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9" w:rsidRPr="00C63759" w:rsidRDefault="00DB5B99" w:rsidP="000A0689">
      <w:pPr>
        <w:spacing w:line="360" w:lineRule="auto"/>
        <w:jc w:val="center"/>
        <w:rPr>
          <w:sz w:val="28"/>
          <w:szCs w:val="28"/>
        </w:rPr>
      </w:pPr>
      <w:r w:rsidRPr="00C63759">
        <w:rPr>
          <w:sz w:val="28"/>
          <w:szCs w:val="28"/>
        </w:rPr>
        <w:t xml:space="preserve">Муниципальное бюджетное общеобразовательное учреждение </w:t>
      </w:r>
    </w:p>
    <w:p w:rsidR="00DB5B99" w:rsidRPr="00C63759" w:rsidRDefault="00DB5B99" w:rsidP="000A0689">
      <w:pPr>
        <w:spacing w:line="360" w:lineRule="auto"/>
        <w:jc w:val="center"/>
        <w:rPr>
          <w:sz w:val="28"/>
          <w:szCs w:val="28"/>
        </w:rPr>
      </w:pPr>
      <w:r w:rsidRPr="00C63759">
        <w:rPr>
          <w:sz w:val="28"/>
          <w:szCs w:val="28"/>
        </w:rPr>
        <w:t>«Средняя общеобразовательная школа с. Акша»</w:t>
      </w:r>
    </w:p>
    <w:p w:rsidR="00DB5B99" w:rsidRPr="00C63759" w:rsidRDefault="00DB5B99" w:rsidP="000A0689">
      <w:pPr>
        <w:spacing w:line="360" w:lineRule="auto"/>
        <w:jc w:val="center"/>
        <w:rPr>
          <w:sz w:val="28"/>
          <w:szCs w:val="28"/>
        </w:rPr>
      </w:pPr>
      <w:r w:rsidRPr="00C63759">
        <w:rPr>
          <w:sz w:val="28"/>
          <w:szCs w:val="28"/>
        </w:rPr>
        <w:t>С. Акша Акшинского района Забайкальского края</w:t>
      </w:r>
    </w:p>
    <w:p w:rsidR="00DB5B99" w:rsidRDefault="00DB5B99" w:rsidP="000A0689">
      <w:pPr>
        <w:spacing w:line="360" w:lineRule="auto"/>
        <w:jc w:val="center"/>
        <w:rPr>
          <w:b/>
          <w:sz w:val="28"/>
          <w:szCs w:val="28"/>
        </w:rPr>
      </w:pPr>
    </w:p>
    <w:p w:rsidR="00DB5B99" w:rsidRDefault="00DB5B99" w:rsidP="000A0689">
      <w:pPr>
        <w:spacing w:line="360" w:lineRule="auto"/>
        <w:jc w:val="center"/>
        <w:rPr>
          <w:b/>
          <w:sz w:val="28"/>
          <w:szCs w:val="28"/>
        </w:rPr>
      </w:pPr>
    </w:p>
    <w:p w:rsidR="00DB5B99" w:rsidRDefault="00DB5B99" w:rsidP="000A0689">
      <w:pPr>
        <w:spacing w:line="360" w:lineRule="auto"/>
        <w:jc w:val="center"/>
        <w:rPr>
          <w:b/>
          <w:sz w:val="28"/>
          <w:szCs w:val="28"/>
        </w:rPr>
      </w:pPr>
    </w:p>
    <w:p w:rsidR="00DB5B99" w:rsidRDefault="00DB5B99" w:rsidP="000A0689">
      <w:pPr>
        <w:spacing w:line="360" w:lineRule="auto"/>
        <w:jc w:val="center"/>
        <w:rPr>
          <w:b/>
          <w:sz w:val="28"/>
          <w:szCs w:val="28"/>
        </w:rPr>
      </w:pPr>
    </w:p>
    <w:p w:rsidR="00DB5B99" w:rsidRDefault="00DB5B99" w:rsidP="000A0689">
      <w:pPr>
        <w:spacing w:line="360" w:lineRule="auto"/>
        <w:jc w:val="center"/>
        <w:rPr>
          <w:b/>
          <w:sz w:val="28"/>
          <w:szCs w:val="28"/>
        </w:rPr>
      </w:pPr>
    </w:p>
    <w:p w:rsidR="00DB5B99" w:rsidRDefault="00DB5B99" w:rsidP="000A0689">
      <w:pPr>
        <w:spacing w:line="360" w:lineRule="auto"/>
        <w:jc w:val="center"/>
        <w:rPr>
          <w:b/>
          <w:sz w:val="28"/>
          <w:szCs w:val="28"/>
        </w:rPr>
      </w:pPr>
    </w:p>
    <w:p w:rsidR="00F72CCC" w:rsidRDefault="00DB5B99" w:rsidP="00DB5B99">
      <w:pPr>
        <w:jc w:val="center"/>
        <w:rPr>
          <w:b/>
          <w:sz w:val="44"/>
          <w:szCs w:val="44"/>
        </w:rPr>
      </w:pPr>
      <w:r w:rsidRPr="00C63759">
        <w:rPr>
          <w:b/>
          <w:sz w:val="44"/>
          <w:szCs w:val="44"/>
        </w:rPr>
        <w:t xml:space="preserve">Тема: </w:t>
      </w:r>
      <w:r w:rsidR="00A65529" w:rsidRPr="00C63759">
        <w:rPr>
          <w:b/>
          <w:sz w:val="44"/>
          <w:szCs w:val="44"/>
        </w:rPr>
        <w:t xml:space="preserve">Костюм </w:t>
      </w:r>
      <w:proofErr w:type="spellStart"/>
      <w:r w:rsidR="00A65529" w:rsidRPr="00C63759">
        <w:rPr>
          <w:b/>
          <w:sz w:val="44"/>
          <w:szCs w:val="44"/>
        </w:rPr>
        <w:t>акшинских</w:t>
      </w:r>
      <w:proofErr w:type="spellEnd"/>
      <w:r w:rsidR="00A65529" w:rsidRPr="00C63759">
        <w:rPr>
          <w:b/>
          <w:sz w:val="44"/>
          <w:szCs w:val="44"/>
        </w:rPr>
        <w:t xml:space="preserve"> казаков</w:t>
      </w:r>
      <w:r w:rsidR="00CC7001" w:rsidRPr="00C63759">
        <w:rPr>
          <w:b/>
          <w:sz w:val="44"/>
          <w:szCs w:val="44"/>
        </w:rPr>
        <w:t xml:space="preserve">: </w:t>
      </w:r>
    </w:p>
    <w:p w:rsidR="00140E6B" w:rsidRPr="00C63759" w:rsidRDefault="00CC7001" w:rsidP="00DB5B99">
      <w:pPr>
        <w:jc w:val="center"/>
        <w:rPr>
          <w:b/>
          <w:sz w:val="44"/>
          <w:szCs w:val="44"/>
        </w:rPr>
      </w:pPr>
      <w:r w:rsidRPr="00C63759">
        <w:rPr>
          <w:b/>
          <w:sz w:val="44"/>
          <w:szCs w:val="44"/>
        </w:rPr>
        <w:t>история и современность</w:t>
      </w:r>
    </w:p>
    <w:p w:rsidR="00DB5B99" w:rsidRDefault="00DB5B99" w:rsidP="000A0689">
      <w:pPr>
        <w:spacing w:line="360" w:lineRule="auto"/>
        <w:jc w:val="center"/>
        <w:rPr>
          <w:b/>
          <w:sz w:val="28"/>
          <w:szCs w:val="28"/>
        </w:rPr>
      </w:pPr>
    </w:p>
    <w:p w:rsidR="00DB5B99" w:rsidRDefault="00DB5B99" w:rsidP="00DB5B99">
      <w:pPr>
        <w:spacing w:line="360" w:lineRule="auto"/>
        <w:jc w:val="right"/>
        <w:rPr>
          <w:b/>
          <w:sz w:val="28"/>
          <w:szCs w:val="28"/>
        </w:rPr>
      </w:pPr>
    </w:p>
    <w:p w:rsidR="00DB5B99" w:rsidRDefault="00DB5B99" w:rsidP="00DB5B99">
      <w:pPr>
        <w:spacing w:line="360" w:lineRule="auto"/>
        <w:jc w:val="right"/>
        <w:rPr>
          <w:b/>
          <w:sz w:val="28"/>
          <w:szCs w:val="28"/>
        </w:rPr>
      </w:pPr>
    </w:p>
    <w:p w:rsidR="00DB5B99" w:rsidRDefault="00DB5B99" w:rsidP="00DB5B99">
      <w:pPr>
        <w:spacing w:line="360" w:lineRule="auto"/>
        <w:jc w:val="right"/>
        <w:rPr>
          <w:b/>
          <w:sz w:val="28"/>
          <w:szCs w:val="28"/>
        </w:rPr>
      </w:pPr>
    </w:p>
    <w:p w:rsidR="00DB5B99" w:rsidRDefault="00DB5B99" w:rsidP="00DB5B99">
      <w:pPr>
        <w:spacing w:line="360" w:lineRule="auto"/>
        <w:jc w:val="right"/>
        <w:rPr>
          <w:b/>
          <w:sz w:val="28"/>
          <w:szCs w:val="28"/>
        </w:rPr>
      </w:pPr>
    </w:p>
    <w:p w:rsidR="00DB5B99" w:rsidRDefault="00DB5B99" w:rsidP="00DB5B99">
      <w:pPr>
        <w:spacing w:line="360" w:lineRule="auto"/>
        <w:jc w:val="right"/>
        <w:rPr>
          <w:b/>
          <w:sz w:val="28"/>
          <w:szCs w:val="28"/>
        </w:rPr>
      </w:pPr>
    </w:p>
    <w:p w:rsidR="00F72CCC" w:rsidRPr="00F72CCC" w:rsidRDefault="00F72CCC" w:rsidP="00F72CCC">
      <w:pPr>
        <w:spacing w:line="360" w:lineRule="auto"/>
        <w:jc w:val="right"/>
        <w:rPr>
          <w:sz w:val="28"/>
          <w:szCs w:val="28"/>
        </w:rPr>
      </w:pPr>
      <w:r w:rsidRPr="00F72CCC">
        <w:rPr>
          <w:sz w:val="28"/>
          <w:szCs w:val="28"/>
        </w:rPr>
        <w:t xml:space="preserve">Автор: Иванова Валерия Дмитриевна, 7-б класс, </w:t>
      </w:r>
    </w:p>
    <w:p w:rsidR="00F72CCC" w:rsidRPr="00F72CCC" w:rsidRDefault="00F72CCC" w:rsidP="00F72CCC">
      <w:pPr>
        <w:spacing w:line="360" w:lineRule="auto"/>
        <w:jc w:val="right"/>
        <w:rPr>
          <w:sz w:val="28"/>
          <w:szCs w:val="28"/>
        </w:rPr>
      </w:pPr>
      <w:r w:rsidRPr="00F72CCC">
        <w:rPr>
          <w:sz w:val="28"/>
          <w:szCs w:val="28"/>
        </w:rPr>
        <w:t xml:space="preserve">Забайкальский край, с. Акша, ул. </w:t>
      </w:r>
      <w:proofErr w:type="spellStart"/>
      <w:r w:rsidRPr="00F72CCC">
        <w:rPr>
          <w:sz w:val="28"/>
          <w:szCs w:val="28"/>
        </w:rPr>
        <w:t>Ононская</w:t>
      </w:r>
      <w:proofErr w:type="spellEnd"/>
      <w:r w:rsidRPr="00F72CCC">
        <w:rPr>
          <w:sz w:val="28"/>
          <w:szCs w:val="28"/>
        </w:rPr>
        <w:t>, д. 25</w:t>
      </w:r>
    </w:p>
    <w:p w:rsidR="00DB5B99" w:rsidRPr="00DB5B99" w:rsidRDefault="00F72CCC" w:rsidP="00F72CCC">
      <w:pPr>
        <w:spacing w:line="360" w:lineRule="auto"/>
        <w:jc w:val="right"/>
        <w:rPr>
          <w:sz w:val="28"/>
          <w:szCs w:val="28"/>
        </w:rPr>
      </w:pPr>
      <w:r w:rsidRPr="00F72CCC">
        <w:rPr>
          <w:sz w:val="28"/>
          <w:szCs w:val="28"/>
        </w:rPr>
        <w:t>Тел. 8-924-383-85-66</w:t>
      </w:r>
      <w:r>
        <w:rPr>
          <w:sz w:val="28"/>
          <w:szCs w:val="28"/>
        </w:rPr>
        <w:t xml:space="preserve"> </w:t>
      </w:r>
    </w:p>
    <w:p w:rsidR="00DB5B99" w:rsidRPr="00DB5B99" w:rsidRDefault="00DB5B99" w:rsidP="00DB5B99">
      <w:pPr>
        <w:spacing w:line="360" w:lineRule="auto"/>
        <w:jc w:val="right"/>
        <w:rPr>
          <w:sz w:val="28"/>
          <w:szCs w:val="28"/>
        </w:rPr>
      </w:pPr>
      <w:r w:rsidRPr="00DB5B99">
        <w:rPr>
          <w:sz w:val="28"/>
          <w:szCs w:val="28"/>
        </w:rPr>
        <w:t xml:space="preserve">Руководитель: Лукина Ольга Афанасьевна, </w:t>
      </w:r>
    </w:p>
    <w:p w:rsidR="00DB5B99" w:rsidRPr="00DB5B99" w:rsidRDefault="00CF700D" w:rsidP="00DB5B99">
      <w:pPr>
        <w:spacing w:line="360" w:lineRule="auto"/>
        <w:jc w:val="right"/>
        <w:rPr>
          <w:sz w:val="28"/>
          <w:szCs w:val="28"/>
        </w:rPr>
      </w:pPr>
      <w:r>
        <w:rPr>
          <w:sz w:val="28"/>
          <w:szCs w:val="28"/>
        </w:rPr>
        <w:t xml:space="preserve">учитель ИЗО, ОДНКНР </w:t>
      </w:r>
      <w:r w:rsidR="00DB5B99" w:rsidRPr="00DB5B99">
        <w:rPr>
          <w:sz w:val="28"/>
          <w:szCs w:val="28"/>
        </w:rPr>
        <w:t xml:space="preserve">МБОУ «СОШ с. Акша» </w:t>
      </w:r>
    </w:p>
    <w:p w:rsidR="00DB5B99" w:rsidRPr="00DB5B99" w:rsidRDefault="00DB5B99" w:rsidP="00DB5B99">
      <w:pPr>
        <w:spacing w:line="360" w:lineRule="auto"/>
        <w:jc w:val="right"/>
        <w:rPr>
          <w:sz w:val="28"/>
          <w:szCs w:val="28"/>
        </w:rPr>
      </w:pPr>
      <w:r w:rsidRPr="00DB5B99">
        <w:rPr>
          <w:sz w:val="28"/>
          <w:szCs w:val="28"/>
        </w:rPr>
        <w:t>Тел. 8-924-507-76-95</w:t>
      </w:r>
    </w:p>
    <w:p w:rsidR="00DB5B99" w:rsidRP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DB5B99" w:rsidP="000A0689">
      <w:pPr>
        <w:spacing w:line="360" w:lineRule="auto"/>
        <w:jc w:val="center"/>
        <w:rPr>
          <w:sz w:val="28"/>
          <w:szCs w:val="28"/>
        </w:rPr>
      </w:pPr>
    </w:p>
    <w:p w:rsidR="00DB5B99" w:rsidRDefault="00CF700D" w:rsidP="000A0689">
      <w:pPr>
        <w:spacing w:line="360" w:lineRule="auto"/>
        <w:jc w:val="center"/>
        <w:rPr>
          <w:sz w:val="28"/>
          <w:szCs w:val="28"/>
        </w:rPr>
      </w:pPr>
      <w:r>
        <w:rPr>
          <w:sz w:val="28"/>
          <w:szCs w:val="28"/>
        </w:rPr>
        <w:lastRenderedPageBreak/>
        <w:t xml:space="preserve"> Акша, 2020</w:t>
      </w:r>
      <w:bookmarkStart w:id="0" w:name="_GoBack"/>
      <w:bookmarkEnd w:id="0"/>
    </w:p>
    <w:p w:rsidR="00820CF7" w:rsidRDefault="00820CF7" w:rsidP="00820CF7">
      <w:pPr>
        <w:spacing w:line="360" w:lineRule="auto"/>
        <w:jc w:val="center"/>
        <w:rPr>
          <w:sz w:val="28"/>
          <w:szCs w:val="28"/>
        </w:rPr>
      </w:pPr>
    </w:p>
    <w:p w:rsidR="002F46EA" w:rsidRDefault="002F46EA" w:rsidP="002F46EA">
      <w:pPr>
        <w:spacing w:line="360" w:lineRule="auto"/>
        <w:jc w:val="center"/>
        <w:rPr>
          <w:b/>
          <w:sz w:val="28"/>
          <w:szCs w:val="28"/>
        </w:rPr>
      </w:pPr>
      <w:r>
        <w:rPr>
          <w:b/>
          <w:sz w:val="28"/>
          <w:szCs w:val="28"/>
        </w:rPr>
        <w:t>Оглавление</w:t>
      </w:r>
    </w:p>
    <w:p w:rsidR="002F46EA" w:rsidRDefault="002F46EA" w:rsidP="002F46EA">
      <w:pPr>
        <w:spacing w:line="360" w:lineRule="auto"/>
        <w:ind w:left="372" w:firstLine="708"/>
        <w:rPr>
          <w:sz w:val="28"/>
          <w:szCs w:val="28"/>
        </w:rPr>
      </w:pPr>
      <w:r>
        <w:rPr>
          <w:sz w:val="28"/>
          <w:szCs w:val="28"/>
        </w:rPr>
        <w:t>Введение…………………………………………………….3</w:t>
      </w:r>
    </w:p>
    <w:p w:rsidR="002F46EA" w:rsidRDefault="002F46EA" w:rsidP="002F46EA">
      <w:pPr>
        <w:pStyle w:val="aa"/>
        <w:numPr>
          <w:ilvl w:val="0"/>
          <w:numId w:val="2"/>
        </w:numPr>
        <w:spacing w:line="360" w:lineRule="auto"/>
        <w:rPr>
          <w:sz w:val="28"/>
          <w:szCs w:val="28"/>
        </w:rPr>
      </w:pPr>
      <w:r>
        <w:rPr>
          <w:sz w:val="28"/>
          <w:szCs w:val="28"/>
        </w:rPr>
        <w:t>Из истории забайкальского казачества………………………4</w:t>
      </w:r>
    </w:p>
    <w:p w:rsidR="002F46EA" w:rsidRDefault="002F46EA" w:rsidP="002F46EA">
      <w:pPr>
        <w:pStyle w:val="aa"/>
        <w:numPr>
          <w:ilvl w:val="0"/>
          <w:numId w:val="2"/>
        </w:numPr>
        <w:spacing w:line="360" w:lineRule="auto"/>
        <w:rPr>
          <w:sz w:val="28"/>
          <w:szCs w:val="28"/>
        </w:rPr>
      </w:pPr>
      <w:r>
        <w:rPr>
          <w:sz w:val="28"/>
          <w:szCs w:val="28"/>
        </w:rPr>
        <w:t xml:space="preserve">Быт </w:t>
      </w:r>
      <w:proofErr w:type="spellStart"/>
      <w:r>
        <w:rPr>
          <w:sz w:val="28"/>
          <w:szCs w:val="28"/>
        </w:rPr>
        <w:t>акшинских</w:t>
      </w:r>
      <w:proofErr w:type="spellEnd"/>
      <w:r>
        <w:rPr>
          <w:sz w:val="28"/>
          <w:szCs w:val="28"/>
        </w:rPr>
        <w:t xml:space="preserve"> казаков……………………………………….7</w:t>
      </w:r>
    </w:p>
    <w:p w:rsidR="002F46EA" w:rsidRDefault="002F46EA" w:rsidP="002F46EA">
      <w:pPr>
        <w:pStyle w:val="aa"/>
        <w:numPr>
          <w:ilvl w:val="0"/>
          <w:numId w:val="2"/>
        </w:numPr>
        <w:spacing w:line="360" w:lineRule="auto"/>
        <w:rPr>
          <w:sz w:val="28"/>
          <w:szCs w:val="28"/>
        </w:rPr>
      </w:pPr>
      <w:r>
        <w:rPr>
          <w:sz w:val="28"/>
          <w:szCs w:val="28"/>
        </w:rPr>
        <w:t xml:space="preserve">Одежда и снаряжение </w:t>
      </w:r>
      <w:proofErr w:type="spellStart"/>
      <w:r>
        <w:rPr>
          <w:sz w:val="28"/>
          <w:szCs w:val="28"/>
        </w:rPr>
        <w:t>акшинских</w:t>
      </w:r>
      <w:proofErr w:type="spellEnd"/>
      <w:r>
        <w:rPr>
          <w:sz w:val="28"/>
          <w:szCs w:val="28"/>
        </w:rPr>
        <w:t xml:space="preserve"> казаков…………………..9</w:t>
      </w:r>
    </w:p>
    <w:p w:rsidR="002F46EA" w:rsidRPr="002F46EA" w:rsidRDefault="002F46EA" w:rsidP="002F46EA">
      <w:pPr>
        <w:pStyle w:val="aa"/>
        <w:numPr>
          <w:ilvl w:val="0"/>
          <w:numId w:val="2"/>
        </w:numPr>
        <w:spacing w:line="360" w:lineRule="auto"/>
        <w:rPr>
          <w:sz w:val="28"/>
          <w:szCs w:val="28"/>
        </w:rPr>
      </w:pPr>
      <w:r w:rsidRPr="002F46EA">
        <w:rPr>
          <w:sz w:val="28"/>
          <w:szCs w:val="28"/>
        </w:rPr>
        <w:t>С</w:t>
      </w:r>
      <w:r>
        <w:rPr>
          <w:sz w:val="28"/>
          <w:szCs w:val="28"/>
        </w:rPr>
        <w:t>охранение традиций казачьего костюма в Акшинском районе………………………………………………………….. 17</w:t>
      </w:r>
    </w:p>
    <w:p w:rsidR="002F46EA" w:rsidRDefault="002F46EA" w:rsidP="002F46EA">
      <w:pPr>
        <w:pStyle w:val="aa"/>
        <w:spacing w:line="360" w:lineRule="auto"/>
        <w:ind w:left="1080"/>
        <w:rPr>
          <w:sz w:val="28"/>
          <w:szCs w:val="28"/>
        </w:rPr>
      </w:pPr>
      <w:r>
        <w:rPr>
          <w:sz w:val="28"/>
          <w:szCs w:val="28"/>
        </w:rPr>
        <w:t>Заключение……………………………………………………..</w:t>
      </w:r>
    </w:p>
    <w:p w:rsidR="002F46EA" w:rsidRDefault="002F46EA" w:rsidP="002F46EA">
      <w:pPr>
        <w:pStyle w:val="aa"/>
        <w:spacing w:line="360" w:lineRule="auto"/>
        <w:ind w:left="1080"/>
        <w:rPr>
          <w:sz w:val="28"/>
          <w:szCs w:val="28"/>
        </w:rPr>
      </w:pPr>
      <w:r>
        <w:rPr>
          <w:sz w:val="28"/>
          <w:szCs w:val="28"/>
        </w:rPr>
        <w:t>Список литературы…………………………………………….</w:t>
      </w:r>
    </w:p>
    <w:p w:rsidR="002F46EA" w:rsidRPr="002F46EA" w:rsidRDefault="002F46EA" w:rsidP="002F46EA">
      <w:pPr>
        <w:pStyle w:val="aa"/>
        <w:spacing w:line="360" w:lineRule="auto"/>
        <w:ind w:left="1080"/>
        <w:rPr>
          <w:sz w:val="28"/>
          <w:szCs w:val="28"/>
        </w:rPr>
      </w:pPr>
      <w:r>
        <w:rPr>
          <w:sz w:val="28"/>
          <w:szCs w:val="28"/>
        </w:rPr>
        <w:t>Приложения…………………………………………………….</w:t>
      </w: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2F46EA" w:rsidRDefault="002F46EA" w:rsidP="00820CF7">
      <w:pPr>
        <w:spacing w:line="360" w:lineRule="auto"/>
        <w:jc w:val="center"/>
        <w:rPr>
          <w:b/>
          <w:sz w:val="28"/>
          <w:szCs w:val="28"/>
        </w:rPr>
      </w:pPr>
    </w:p>
    <w:p w:rsidR="00140E6B" w:rsidRPr="00DB5B99" w:rsidRDefault="00140E6B" w:rsidP="00820CF7">
      <w:pPr>
        <w:spacing w:line="360" w:lineRule="auto"/>
        <w:jc w:val="center"/>
        <w:rPr>
          <w:b/>
          <w:sz w:val="28"/>
          <w:szCs w:val="28"/>
        </w:rPr>
      </w:pPr>
      <w:r w:rsidRPr="00DB5B99">
        <w:rPr>
          <w:b/>
          <w:sz w:val="28"/>
          <w:szCs w:val="28"/>
        </w:rPr>
        <w:t>Введение</w:t>
      </w:r>
    </w:p>
    <w:p w:rsidR="00392000" w:rsidRDefault="00392000" w:rsidP="00392000">
      <w:pPr>
        <w:spacing w:line="360" w:lineRule="auto"/>
        <w:ind w:firstLine="708"/>
        <w:jc w:val="both"/>
        <w:rPr>
          <w:sz w:val="28"/>
          <w:szCs w:val="28"/>
        </w:rPr>
      </w:pPr>
      <w:r>
        <w:rPr>
          <w:sz w:val="28"/>
          <w:szCs w:val="28"/>
        </w:rPr>
        <w:t>Актуальность исследования  исторического прошлого Забайкальского</w:t>
      </w:r>
      <w:r w:rsidRPr="00103EE9">
        <w:rPr>
          <w:sz w:val="28"/>
          <w:szCs w:val="28"/>
        </w:rPr>
        <w:t xml:space="preserve"> казачества вообще, и казачьего костюма в частности, в настоящий момент очевидна. В первую очередь это связано с возрождением лучших традиций российского казачества. </w:t>
      </w:r>
      <w:r>
        <w:rPr>
          <w:sz w:val="28"/>
          <w:szCs w:val="28"/>
        </w:rPr>
        <w:t xml:space="preserve"> </w:t>
      </w:r>
    </w:p>
    <w:p w:rsidR="00103EE9" w:rsidRPr="00103EE9" w:rsidRDefault="00103EE9" w:rsidP="0045483E">
      <w:pPr>
        <w:spacing w:line="360" w:lineRule="auto"/>
        <w:ind w:firstLine="708"/>
        <w:jc w:val="both"/>
        <w:rPr>
          <w:sz w:val="28"/>
          <w:szCs w:val="28"/>
        </w:rPr>
      </w:pPr>
      <w:r w:rsidRPr="00103EE9">
        <w:rPr>
          <w:sz w:val="28"/>
          <w:szCs w:val="28"/>
        </w:rPr>
        <w:t>У казаков выработалось множество характерных черт и особенностей, которые отличали их от основной массы русского народа и от других соседних народов. Самовыражение казаков проявилось в демократическом устройстве и управлении, в воинской службе, хозяйстве и быте, в устном народном творчестве и одежде. Как особая культурная реальность сформировался казачий костюм.</w:t>
      </w:r>
    </w:p>
    <w:p w:rsidR="00A73F57" w:rsidRDefault="00A73F57" w:rsidP="00A73F57">
      <w:pPr>
        <w:spacing w:line="360" w:lineRule="auto"/>
        <w:ind w:firstLine="708"/>
        <w:jc w:val="both"/>
        <w:rPr>
          <w:sz w:val="28"/>
          <w:szCs w:val="28"/>
        </w:rPr>
      </w:pPr>
      <w:r>
        <w:rPr>
          <w:sz w:val="28"/>
          <w:szCs w:val="28"/>
        </w:rPr>
        <w:t xml:space="preserve">Я родилась в Акше – старинном казачьем селе. С раннего детства </w:t>
      </w:r>
      <w:r w:rsidR="00392000">
        <w:rPr>
          <w:sz w:val="28"/>
          <w:szCs w:val="28"/>
        </w:rPr>
        <w:t xml:space="preserve">слышала </w:t>
      </w:r>
      <w:r>
        <w:rPr>
          <w:sz w:val="28"/>
          <w:szCs w:val="28"/>
        </w:rPr>
        <w:t>народные казачьи песни в исполнении моей бабушки – учителя музыки. Часто у нас</w:t>
      </w:r>
      <w:r w:rsidR="0043623D">
        <w:rPr>
          <w:sz w:val="28"/>
          <w:szCs w:val="28"/>
        </w:rPr>
        <w:t>,</w:t>
      </w:r>
      <w:r>
        <w:rPr>
          <w:sz w:val="28"/>
          <w:szCs w:val="28"/>
        </w:rPr>
        <w:t xml:space="preserve"> в Акше и селах района проходят концерты, где артисты – </w:t>
      </w:r>
      <w:r w:rsidR="00392000">
        <w:rPr>
          <w:sz w:val="28"/>
          <w:szCs w:val="28"/>
        </w:rPr>
        <w:t xml:space="preserve"> </w:t>
      </w:r>
      <w:r>
        <w:rPr>
          <w:sz w:val="28"/>
          <w:szCs w:val="28"/>
        </w:rPr>
        <w:t>школьники и односельчане, представляют казачьи песни, танцы, сценки.</w:t>
      </w:r>
      <w:r w:rsidR="00392000">
        <w:rPr>
          <w:sz w:val="28"/>
          <w:szCs w:val="28"/>
        </w:rPr>
        <w:t xml:space="preserve"> Конечно</w:t>
      </w:r>
      <w:r w:rsidR="0043623D">
        <w:rPr>
          <w:sz w:val="28"/>
          <w:szCs w:val="28"/>
        </w:rPr>
        <w:t>,</w:t>
      </w:r>
      <w:r w:rsidR="00392000">
        <w:rPr>
          <w:sz w:val="28"/>
          <w:szCs w:val="28"/>
        </w:rPr>
        <w:t xml:space="preserve"> же</w:t>
      </w:r>
      <w:r w:rsidR="0043623D">
        <w:rPr>
          <w:sz w:val="28"/>
          <w:szCs w:val="28"/>
        </w:rPr>
        <w:t>,</w:t>
      </w:r>
      <w:r w:rsidR="00392000">
        <w:rPr>
          <w:sz w:val="28"/>
          <w:szCs w:val="28"/>
        </w:rPr>
        <w:t xml:space="preserve"> первое впечатление создают сценические костюмы, созданные руками   мастериц – учителей технологии нашей школы и руководителей творческих коллективов.</w:t>
      </w:r>
    </w:p>
    <w:p w:rsidR="00A73F57" w:rsidRDefault="00A73F57" w:rsidP="00A73F57">
      <w:pPr>
        <w:spacing w:line="360" w:lineRule="auto"/>
        <w:jc w:val="both"/>
        <w:rPr>
          <w:sz w:val="28"/>
          <w:szCs w:val="28"/>
        </w:rPr>
      </w:pPr>
      <w:r>
        <w:rPr>
          <w:sz w:val="28"/>
          <w:szCs w:val="28"/>
        </w:rPr>
        <w:t xml:space="preserve"> </w:t>
      </w:r>
      <w:r>
        <w:rPr>
          <w:sz w:val="28"/>
          <w:szCs w:val="28"/>
        </w:rPr>
        <w:tab/>
        <w:t xml:space="preserve">Когда я смотрю на старые фотографии </w:t>
      </w:r>
      <w:proofErr w:type="spellStart"/>
      <w:r>
        <w:rPr>
          <w:sz w:val="28"/>
          <w:szCs w:val="28"/>
        </w:rPr>
        <w:t>акшинских</w:t>
      </w:r>
      <w:proofErr w:type="spellEnd"/>
      <w:r>
        <w:rPr>
          <w:sz w:val="28"/>
          <w:szCs w:val="28"/>
        </w:rPr>
        <w:t xml:space="preserve"> жителей, я вижу красавцев-казаков, и понимаю, что </w:t>
      </w:r>
      <w:r w:rsidRPr="0001483A">
        <w:rPr>
          <w:rFonts w:asciiTheme="minorHAnsi" w:eastAsiaTheme="minorHAnsi" w:hAnsiTheme="minorHAnsi" w:cstheme="minorBidi"/>
          <w:sz w:val="32"/>
          <w:szCs w:val="32"/>
          <w:lang w:eastAsia="en-US"/>
        </w:rPr>
        <w:t xml:space="preserve"> </w:t>
      </w:r>
      <w:r w:rsidRPr="0001483A">
        <w:rPr>
          <w:sz w:val="28"/>
          <w:szCs w:val="28"/>
        </w:rPr>
        <w:t xml:space="preserve"> </w:t>
      </w:r>
      <w:r w:rsidR="00BB7C7F">
        <w:rPr>
          <w:sz w:val="28"/>
          <w:szCs w:val="28"/>
        </w:rPr>
        <w:t>костюмы казаков играют очень важную роль в создании образов.</w:t>
      </w:r>
      <w:r w:rsidRPr="00392000">
        <w:rPr>
          <w:color w:val="FF0000"/>
          <w:sz w:val="28"/>
          <w:szCs w:val="28"/>
        </w:rPr>
        <w:t xml:space="preserve"> </w:t>
      </w:r>
      <w:r>
        <w:rPr>
          <w:sz w:val="28"/>
          <w:szCs w:val="28"/>
        </w:rPr>
        <w:t xml:space="preserve"> Много известно о воинской доблести, смелости и чести Забайкальских казаков. А какими они были в повседневной жизни? Какую одежду носили? Как наряжались в праздники</w:t>
      </w:r>
      <w:proofErr w:type="gramStart"/>
      <w:r>
        <w:rPr>
          <w:sz w:val="28"/>
          <w:szCs w:val="28"/>
        </w:rPr>
        <w:t>?</w:t>
      </w:r>
      <w:r w:rsidR="0043623D">
        <w:rPr>
          <w:sz w:val="28"/>
          <w:szCs w:val="28"/>
        </w:rPr>
        <w:t>(</w:t>
      </w:r>
      <w:proofErr w:type="gramEnd"/>
      <w:r w:rsidR="0043623D">
        <w:rPr>
          <w:sz w:val="28"/>
          <w:szCs w:val="28"/>
        </w:rPr>
        <w:t>см.прил.1)</w:t>
      </w:r>
    </w:p>
    <w:p w:rsidR="00103EE9" w:rsidRPr="00103EE9" w:rsidRDefault="00A32E5A" w:rsidP="00A73F57">
      <w:pPr>
        <w:spacing w:line="360" w:lineRule="auto"/>
        <w:ind w:firstLine="708"/>
        <w:jc w:val="both"/>
        <w:rPr>
          <w:sz w:val="28"/>
          <w:szCs w:val="28"/>
        </w:rPr>
      </w:pPr>
      <w:r>
        <w:rPr>
          <w:sz w:val="28"/>
          <w:szCs w:val="28"/>
        </w:rPr>
        <w:t xml:space="preserve"> В работе мы хотели  показ</w:t>
      </w:r>
      <w:r w:rsidR="00392000">
        <w:rPr>
          <w:sz w:val="28"/>
          <w:szCs w:val="28"/>
        </w:rPr>
        <w:t xml:space="preserve">ать особенности быта </w:t>
      </w:r>
      <w:proofErr w:type="spellStart"/>
      <w:r w:rsidR="00392000">
        <w:rPr>
          <w:sz w:val="28"/>
          <w:szCs w:val="28"/>
        </w:rPr>
        <w:t>а</w:t>
      </w:r>
      <w:r>
        <w:rPr>
          <w:sz w:val="28"/>
          <w:szCs w:val="28"/>
        </w:rPr>
        <w:t>кшинских</w:t>
      </w:r>
      <w:proofErr w:type="spellEnd"/>
      <w:r>
        <w:rPr>
          <w:sz w:val="28"/>
          <w:szCs w:val="28"/>
        </w:rPr>
        <w:t xml:space="preserve"> казаков, их жизненного уклада, </w:t>
      </w:r>
      <w:r w:rsidR="00011249">
        <w:rPr>
          <w:sz w:val="28"/>
          <w:szCs w:val="28"/>
        </w:rPr>
        <w:t>а также</w:t>
      </w:r>
      <w:r w:rsidR="00011249" w:rsidRPr="00011249">
        <w:rPr>
          <w:sz w:val="28"/>
          <w:szCs w:val="28"/>
        </w:rPr>
        <w:t xml:space="preserve"> </w:t>
      </w:r>
      <w:r w:rsidR="0083146C">
        <w:rPr>
          <w:sz w:val="28"/>
          <w:szCs w:val="28"/>
        </w:rPr>
        <w:t>такого</w:t>
      </w:r>
      <w:r w:rsidR="00392000">
        <w:rPr>
          <w:sz w:val="28"/>
          <w:szCs w:val="28"/>
        </w:rPr>
        <w:t xml:space="preserve"> </w:t>
      </w:r>
      <w:r w:rsidR="00011249" w:rsidRPr="00011249">
        <w:rPr>
          <w:sz w:val="28"/>
          <w:szCs w:val="28"/>
        </w:rPr>
        <w:t>специфическим проявлением самобытно</w:t>
      </w:r>
      <w:r w:rsidR="00011249">
        <w:rPr>
          <w:sz w:val="28"/>
          <w:szCs w:val="28"/>
        </w:rPr>
        <w:t xml:space="preserve">сти, </w:t>
      </w:r>
      <w:r w:rsidR="00011249" w:rsidRPr="00011249">
        <w:rPr>
          <w:sz w:val="28"/>
          <w:szCs w:val="28"/>
        </w:rPr>
        <w:t xml:space="preserve"> как казачий костюм со своей отдельной историей зарождения, становления и развития форм, элементов, деталей.</w:t>
      </w:r>
    </w:p>
    <w:p w:rsidR="0045483E" w:rsidRDefault="0045483E" w:rsidP="00A73F57">
      <w:pPr>
        <w:spacing w:line="360" w:lineRule="auto"/>
        <w:ind w:firstLine="708"/>
        <w:jc w:val="both"/>
        <w:rPr>
          <w:sz w:val="28"/>
          <w:szCs w:val="28"/>
        </w:rPr>
      </w:pPr>
      <w:r w:rsidRPr="00AB664D">
        <w:rPr>
          <w:i/>
          <w:iCs/>
          <w:sz w:val="28"/>
          <w:szCs w:val="28"/>
        </w:rPr>
        <w:lastRenderedPageBreak/>
        <w:t>Цель</w:t>
      </w:r>
      <w:r w:rsidRPr="00AB664D">
        <w:rPr>
          <w:sz w:val="28"/>
          <w:szCs w:val="28"/>
        </w:rPr>
        <w:t> данной работы</w:t>
      </w:r>
      <w:r>
        <w:rPr>
          <w:sz w:val="28"/>
          <w:szCs w:val="28"/>
        </w:rPr>
        <w:t xml:space="preserve"> - исследовать </w:t>
      </w:r>
      <w:r w:rsidR="00392000">
        <w:rPr>
          <w:sz w:val="28"/>
          <w:szCs w:val="28"/>
        </w:rPr>
        <w:t xml:space="preserve"> особенности  </w:t>
      </w:r>
      <w:r>
        <w:rPr>
          <w:sz w:val="28"/>
          <w:szCs w:val="28"/>
        </w:rPr>
        <w:t xml:space="preserve"> костюма</w:t>
      </w:r>
      <w:r w:rsidR="00392000">
        <w:rPr>
          <w:sz w:val="28"/>
          <w:szCs w:val="28"/>
        </w:rPr>
        <w:t xml:space="preserve"> </w:t>
      </w:r>
      <w:proofErr w:type="spellStart"/>
      <w:r w:rsidR="00392000">
        <w:rPr>
          <w:sz w:val="28"/>
          <w:szCs w:val="28"/>
        </w:rPr>
        <w:t>акшинских</w:t>
      </w:r>
      <w:proofErr w:type="spellEnd"/>
      <w:r>
        <w:rPr>
          <w:sz w:val="28"/>
          <w:szCs w:val="28"/>
        </w:rPr>
        <w:t xml:space="preserve"> </w:t>
      </w:r>
      <w:r w:rsidR="00392000">
        <w:rPr>
          <w:sz w:val="28"/>
          <w:szCs w:val="28"/>
        </w:rPr>
        <w:t xml:space="preserve">казаков </w:t>
      </w:r>
      <w:r w:rsidR="0083146C">
        <w:rPr>
          <w:sz w:val="28"/>
          <w:szCs w:val="28"/>
        </w:rPr>
        <w:t xml:space="preserve">как </w:t>
      </w:r>
      <w:r w:rsidRPr="00AB664D">
        <w:rPr>
          <w:sz w:val="28"/>
          <w:szCs w:val="28"/>
        </w:rPr>
        <w:t>внешне - выразительного фактора образа жизни н</w:t>
      </w:r>
      <w:r>
        <w:rPr>
          <w:sz w:val="28"/>
          <w:szCs w:val="28"/>
        </w:rPr>
        <w:t>арода</w:t>
      </w:r>
      <w:r w:rsidR="00392000">
        <w:rPr>
          <w:sz w:val="28"/>
          <w:szCs w:val="28"/>
        </w:rPr>
        <w:t xml:space="preserve"> в разных временных условиях</w:t>
      </w:r>
      <w:r w:rsidRPr="00AB664D">
        <w:rPr>
          <w:sz w:val="28"/>
          <w:szCs w:val="28"/>
        </w:rPr>
        <w:t>.</w:t>
      </w:r>
    </w:p>
    <w:p w:rsidR="0045483E" w:rsidRPr="00047FE4" w:rsidRDefault="0045483E" w:rsidP="00A73F57">
      <w:pPr>
        <w:spacing w:line="360" w:lineRule="auto"/>
        <w:ind w:firstLine="708"/>
        <w:jc w:val="both"/>
        <w:rPr>
          <w:i/>
          <w:sz w:val="28"/>
          <w:szCs w:val="28"/>
        </w:rPr>
      </w:pPr>
      <w:r w:rsidRPr="00047FE4">
        <w:rPr>
          <w:i/>
          <w:sz w:val="28"/>
          <w:szCs w:val="28"/>
        </w:rPr>
        <w:t>Задачи:</w:t>
      </w:r>
    </w:p>
    <w:p w:rsidR="0045483E" w:rsidRDefault="0045483E" w:rsidP="0045483E">
      <w:pPr>
        <w:spacing w:line="360" w:lineRule="auto"/>
        <w:jc w:val="both"/>
        <w:rPr>
          <w:sz w:val="28"/>
          <w:szCs w:val="28"/>
        </w:rPr>
      </w:pPr>
      <w:r>
        <w:rPr>
          <w:sz w:val="28"/>
          <w:szCs w:val="28"/>
        </w:rPr>
        <w:t xml:space="preserve">- </w:t>
      </w:r>
      <w:r w:rsidR="00392000" w:rsidRPr="00E95070">
        <w:rPr>
          <w:i/>
          <w:sz w:val="28"/>
          <w:szCs w:val="28"/>
        </w:rPr>
        <w:t xml:space="preserve">изучить </w:t>
      </w:r>
      <w:r w:rsidR="00392000">
        <w:rPr>
          <w:sz w:val="28"/>
          <w:szCs w:val="28"/>
        </w:rPr>
        <w:t>историко-</w:t>
      </w:r>
      <w:r w:rsidRPr="00047FE4">
        <w:rPr>
          <w:sz w:val="28"/>
          <w:szCs w:val="28"/>
        </w:rPr>
        <w:t>культурные и бытовые о</w:t>
      </w:r>
      <w:r w:rsidR="0083146C">
        <w:rPr>
          <w:sz w:val="28"/>
          <w:szCs w:val="28"/>
        </w:rPr>
        <w:t xml:space="preserve">бстоятельства зарождения </w:t>
      </w:r>
      <w:r w:rsidRPr="00047FE4">
        <w:rPr>
          <w:sz w:val="28"/>
          <w:szCs w:val="28"/>
        </w:rPr>
        <w:t xml:space="preserve"> характеристик забайкальского казачьего костюма</w:t>
      </w:r>
      <w:r>
        <w:rPr>
          <w:sz w:val="28"/>
          <w:szCs w:val="28"/>
        </w:rPr>
        <w:t>;</w:t>
      </w:r>
    </w:p>
    <w:p w:rsidR="0045483E" w:rsidRDefault="0045483E" w:rsidP="0045483E">
      <w:pPr>
        <w:spacing w:line="360" w:lineRule="auto"/>
        <w:jc w:val="both"/>
        <w:rPr>
          <w:sz w:val="28"/>
          <w:szCs w:val="28"/>
        </w:rPr>
      </w:pPr>
      <w:r>
        <w:rPr>
          <w:sz w:val="28"/>
          <w:szCs w:val="28"/>
        </w:rPr>
        <w:t xml:space="preserve">- </w:t>
      </w:r>
      <w:r w:rsidRPr="00E95070">
        <w:rPr>
          <w:i/>
          <w:sz w:val="28"/>
          <w:szCs w:val="28"/>
        </w:rPr>
        <w:t>выявить</w:t>
      </w:r>
      <w:r>
        <w:rPr>
          <w:sz w:val="28"/>
          <w:szCs w:val="28"/>
        </w:rPr>
        <w:t xml:space="preserve"> особенности повседневного костюма</w:t>
      </w:r>
      <w:r w:rsidR="00392000">
        <w:rPr>
          <w:sz w:val="28"/>
          <w:szCs w:val="28"/>
        </w:rPr>
        <w:t xml:space="preserve"> и строевого обмундирования </w:t>
      </w:r>
      <w:r>
        <w:rPr>
          <w:sz w:val="28"/>
          <w:szCs w:val="28"/>
        </w:rPr>
        <w:t xml:space="preserve"> казаков Акши;</w:t>
      </w:r>
    </w:p>
    <w:p w:rsidR="0045483E" w:rsidRPr="00047FE4" w:rsidRDefault="0045483E" w:rsidP="0045483E">
      <w:pPr>
        <w:spacing w:line="360" w:lineRule="auto"/>
        <w:jc w:val="both"/>
        <w:rPr>
          <w:sz w:val="28"/>
          <w:szCs w:val="28"/>
        </w:rPr>
      </w:pPr>
      <w:r>
        <w:rPr>
          <w:sz w:val="28"/>
          <w:szCs w:val="28"/>
        </w:rPr>
        <w:t xml:space="preserve">- </w:t>
      </w:r>
      <w:r w:rsidRPr="00E95070">
        <w:rPr>
          <w:i/>
          <w:sz w:val="28"/>
          <w:szCs w:val="28"/>
        </w:rPr>
        <w:t>представить</w:t>
      </w:r>
      <w:r>
        <w:rPr>
          <w:sz w:val="28"/>
          <w:szCs w:val="28"/>
        </w:rPr>
        <w:t xml:space="preserve"> возрождение традиций костюма в современной жизни Акшинского района;</w:t>
      </w:r>
    </w:p>
    <w:p w:rsidR="0045483E" w:rsidRDefault="0045483E" w:rsidP="0045483E">
      <w:pPr>
        <w:spacing w:line="360" w:lineRule="auto"/>
        <w:jc w:val="both"/>
        <w:rPr>
          <w:sz w:val="28"/>
          <w:szCs w:val="28"/>
        </w:rPr>
      </w:pPr>
      <w:r>
        <w:rPr>
          <w:sz w:val="28"/>
          <w:szCs w:val="28"/>
        </w:rPr>
        <w:t xml:space="preserve">- по найденным описаниям </w:t>
      </w:r>
      <w:r w:rsidRPr="00E95070">
        <w:rPr>
          <w:i/>
          <w:sz w:val="28"/>
          <w:szCs w:val="28"/>
        </w:rPr>
        <w:t>выполнить</w:t>
      </w:r>
      <w:r>
        <w:rPr>
          <w:sz w:val="28"/>
          <w:szCs w:val="28"/>
        </w:rPr>
        <w:t xml:space="preserve"> эски</w:t>
      </w:r>
      <w:r w:rsidR="006E3F92">
        <w:rPr>
          <w:sz w:val="28"/>
          <w:szCs w:val="28"/>
        </w:rPr>
        <w:t xml:space="preserve">зы </w:t>
      </w:r>
      <w:r>
        <w:rPr>
          <w:sz w:val="28"/>
          <w:szCs w:val="28"/>
        </w:rPr>
        <w:t>костюма;</w:t>
      </w:r>
    </w:p>
    <w:p w:rsidR="0045483E" w:rsidRPr="003A0B25" w:rsidRDefault="0045483E" w:rsidP="0045483E">
      <w:pPr>
        <w:spacing w:line="360" w:lineRule="auto"/>
        <w:jc w:val="both"/>
        <w:rPr>
          <w:sz w:val="28"/>
          <w:szCs w:val="28"/>
        </w:rPr>
      </w:pPr>
      <w:r w:rsidRPr="003A0B25">
        <w:rPr>
          <w:i/>
          <w:sz w:val="28"/>
          <w:szCs w:val="28"/>
        </w:rPr>
        <w:t>Методы исследования</w:t>
      </w:r>
      <w:r>
        <w:rPr>
          <w:sz w:val="28"/>
          <w:szCs w:val="28"/>
        </w:rPr>
        <w:t>: поиск</w:t>
      </w:r>
      <w:r w:rsidR="003A0B25">
        <w:rPr>
          <w:sz w:val="28"/>
          <w:szCs w:val="28"/>
        </w:rPr>
        <w:t xml:space="preserve"> литературы, </w:t>
      </w:r>
      <w:proofErr w:type="gramStart"/>
      <w:r w:rsidR="003A0B25">
        <w:rPr>
          <w:sz w:val="28"/>
          <w:szCs w:val="28"/>
        </w:rPr>
        <w:t>интернет-источников</w:t>
      </w:r>
      <w:proofErr w:type="gramEnd"/>
      <w:r w:rsidR="003A0B25">
        <w:rPr>
          <w:sz w:val="28"/>
          <w:szCs w:val="28"/>
        </w:rPr>
        <w:t xml:space="preserve">, беседы с работниками Акшинского краеведческого музея, заведующего Школой казачат с. </w:t>
      </w:r>
      <w:proofErr w:type="spellStart"/>
      <w:r w:rsidR="003A0B25">
        <w:rPr>
          <w:sz w:val="28"/>
          <w:szCs w:val="28"/>
        </w:rPr>
        <w:t>Новоказачинск</w:t>
      </w:r>
      <w:proofErr w:type="spellEnd"/>
      <w:r w:rsidR="003A0B25">
        <w:rPr>
          <w:sz w:val="28"/>
          <w:szCs w:val="28"/>
        </w:rPr>
        <w:t xml:space="preserve">, просмотр и изучение фотографий конца </w:t>
      </w:r>
      <w:r w:rsidR="003A0B25">
        <w:rPr>
          <w:sz w:val="28"/>
          <w:szCs w:val="28"/>
          <w:lang w:val="en-US"/>
        </w:rPr>
        <w:t>XIX</w:t>
      </w:r>
      <w:r w:rsidR="003A0B25" w:rsidRPr="003A0B25">
        <w:rPr>
          <w:sz w:val="28"/>
          <w:szCs w:val="28"/>
        </w:rPr>
        <w:t>-</w:t>
      </w:r>
      <w:r w:rsidR="003A0B25">
        <w:rPr>
          <w:sz w:val="28"/>
          <w:szCs w:val="28"/>
        </w:rPr>
        <w:t xml:space="preserve">начала </w:t>
      </w:r>
      <w:r w:rsidR="003A0B25">
        <w:rPr>
          <w:sz w:val="28"/>
          <w:szCs w:val="28"/>
          <w:lang w:val="en-US"/>
        </w:rPr>
        <w:t>XX</w:t>
      </w:r>
      <w:r w:rsidR="003A0B25" w:rsidRPr="003A0B25">
        <w:rPr>
          <w:sz w:val="28"/>
          <w:szCs w:val="28"/>
        </w:rPr>
        <w:t xml:space="preserve"> </w:t>
      </w:r>
      <w:r w:rsidR="003A0B25">
        <w:rPr>
          <w:sz w:val="28"/>
          <w:szCs w:val="28"/>
        </w:rPr>
        <w:t>вв.</w:t>
      </w:r>
    </w:p>
    <w:p w:rsidR="00947673" w:rsidRDefault="0001483A" w:rsidP="00A73F57">
      <w:pPr>
        <w:spacing w:line="360" w:lineRule="auto"/>
        <w:jc w:val="both"/>
        <w:rPr>
          <w:sz w:val="28"/>
          <w:szCs w:val="28"/>
        </w:rPr>
      </w:pPr>
      <w:proofErr w:type="spellStart"/>
      <w:r w:rsidRPr="0001483A">
        <w:rPr>
          <w:i/>
          <w:iCs/>
          <w:sz w:val="28"/>
          <w:szCs w:val="28"/>
        </w:rPr>
        <w:t>Историко</w:t>
      </w:r>
      <w:proofErr w:type="spellEnd"/>
      <w:r w:rsidRPr="0001483A">
        <w:rPr>
          <w:i/>
          <w:iCs/>
          <w:sz w:val="28"/>
          <w:szCs w:val="28"/>
        </w:rPr>
        <w:t xml:space="preserve"> - </w:t>
      </w:r>
      <w:r w:rsidRPr="00F72CCC">
        <w:rPr>
          <w:i/>
          <w:iCs/>
          <w:sz w:val="28"/>
          <w:szCs w:val="28"/>
        </w:rPr>
        <w:t>этнографические</w:t>
      </w:r>
      <w:r w:rsidRPr="004925A5">
        <w:rPr>
          <w:i/>
          <w:iCs/>
          <w:color w:val="FF0000"/>
          <w:sz w:val="28"/>
          <w:szCs w:val="28"/>
        </w:rPr>
        <w:t xml:space="preserve"> </w:t>
      </w:r>
      <w:r>
        <w:rPr>
          <w:i/>
          <w:iCs/>
          <w:sz w:val="28"/>
          <w:szCs w:val="28"/>
        </w:rPr>
        <w:t xml:space="preserve">описания </w:t>
      </w:r>
      <w:r>
        <w:rPr>
          <w:sz w:val="28"/>
          <w:szCs w:val="28"/>
        </w:rPr>
        <w:t xml:space="preserve"> костюма забайкальских казаков мы </w:t>
      </w:r>
    </w:p>
    <w:p w:rsidR="0001483A" w:rsidRPr="00F72CCC" w:rsidRDefault="0001483A" w:rsidP="00A73F57">
      <w:pPr>
        <w:spacing w:line="360" w:lineRule="auto"/>
        <w:jc w:val="both"/>
        <w:rPr>
          <w:color w:val="FF0000"/>
          <w:sz w:val="28"/>
          <w:szCs w:val="28"/>
        </w:rPr>
      </w:pPr>
      <w:proofErr w:type="gramStart"/>
      <w:r>
        <w:rPr>
          <w:sz w:val="28"/>
          <w:szCs w:val="28"/>
        </w:rPr>
        <w:t>встретили в таких источниках как</w:t>
      </w:r>
      <w:r w:rsidR="00FA517C">
        <w:rPr>
          <w:sz w:val="28"/>
          <w:szCs w:val="28"/>
        </w:rPr>
        <w:t>:</w:t>
      </w:r>
      <w:r>
        <w:rPr>
          <w:sz w:val="28"/>
          <w:szCs w:val="28"/>
        </w:rPr>
        <w:t xml:space="preserve"> </w:t>
      </w:r>
      <w:r>
        <w:rPr>
          <w:sz w:val="28"/>
          <w:szCs w:val="28"/>
          <w:vertAlign w:val="superscript"/>
        </w:rPr>
        <w:t xml:space="preserve"> </w:t>
      </w:r>
      <w:r w:rsidR="00FA517C">
        <w:rPr>
          <w:sz w:val="28"/>
          <w:szCs w:val="28"/>
        </w:rPr>
        <w:t>сборник</w:t>
      </w:r>
      <w:r w:rsidR="00A73F57">
        <w:rPr>
          <w:sz w:val="28"/>
          <w:szCs w:val="28"/>
        </w:rPr>
        <w:t>,</w:t>
      </w:r>
      <w:r w:rsidR="00FA517C">
        <w:rPr>
          <w:sz w:val="28"/>
          <w:szCs w:val="28"/>
        </w:rPr>
        <w:t xml:space="preserve"> составленный  Ю.Ф. </w:t>
      </w:r>
      <w:proofErr w:type="spellStart"/>
      <w:r w:rsidR="00FA517C">
        <w:rPr>
          <w:sz w:val="28"/>
          <w:szCs w:val="28"/>
        </w:rPr>
        <w:t>Курцем</w:t>
      </w:r>
      <w:proofErr w:type="spellEnd"/>
      <w:r w:rsidR="00FA517C">
        <w:rPr>
          <w:sz w:val="28"/>
          <w:szCs w:val="28"/>
        </w:rPr>
        <w:t xml:space="preserve">  (статьи «На службе и в быту», «Быт и обычаи казаков»), Н.Н. Константиновой (</w:t>
      </w:r>
      <w:r w:rsidR="00047EB1">
        <w:rPr>
          <w:sz w:val="28"/>
          <w:szCs w:val="28"/>
        </w:rPr>
        <w:t>отсутствие четкой регламентации в экипировке казачьих команд</w:t>
      </w:r>
      <w:r w:rsidR="00FA517C">
        <w:rPr>
          <w:sz w:val="28"/>
          <w:szCs w:val="28"/>
        </w:rPr>
        <w:t>)</w:t>
      </w:r>
      <w:r w:rsidR="00047EB1">
        <w:rPr>
          <w:sz w:val="28"/>
          <w:szCs w:val="28"/>
        </w:rPr>
        <w:t xml:space="preserve">,  И. </w:t>
      </w:r>
      <w:proofErr w:type="spellStart"/>
      <w:r w:rsidR="00047EB1">
        <w:rPr>
          <w:sz w:val="28"/>
          <w:szCs w:val="28"/>
        </w:rPr>
        <w:t>Судьина</w:t>
      </w:r>
      <w:proofErr w:type="spellEnd"/>
      <w:r w:rsidR="00047EB1">
        <w:rPr>
          <w:sz w:val="28"/>
          <w:szCs w:val="28"/>
        </w:rPr>
        <w:t xml:space="preserve"> – нашего земляка-краеведа об истории Акшинского казачества (о введении единой формы в казачьих войсках</w:t>
      </w:r>
      <w:r w:rsidR="003A0B25">
        <w:rPr>
          <w:sz w:val="28"/>
          <w:szCs w:val="28"/>
        </w:rPr>
        <w:t>, возрождении казачьих традиций и костюма</w:t>
      </w:r>
      <w:r w:rsidR="00047EB1">
        <w:rPr>
          <w:sz w:val="28"/>
          <w:szCs w:val="28"/>
        </w:rPr>
        <w:t xml:space="preserve">), З. Зеленской </w:t>
      </w:r>
      <w:r w:rsidR="00047EB1" w:rsidRPr="00047EB1">
        <w:rPr>
          <w:sz w:val="28"/>
          <w:szCs w:val="28"/>
        </w:rPr>
        <w:t xml:space="preserve"> </w:t>
      </w:r>
      <w:r w:rsidR="00047EB1">
        <w:rPr>
          <w:sz w:val="28"/>
          <w:szCs w:val="28"/>
        </w:rPr>
        <w:t>(</w:t>
      </w:r>
      <w:r w:rsidR="00047EB1" w:rsidRPr="00047EB1">
        <w:rPr>
          <w:sz w:val="28"/>
          <w:szCs w:val="28"/>
        </w:rPr>
        <w:t>Забайкальское казачество.</w:t>
      </w:r>
      <w:proofErr w:type="gramEnd"/>
      <w:r w:rsidR="00047EB1" w:rsidRPr="00047EB1">
        <w:rPr>
          <w:sz w:val="28"/>
          <w:szCs w:val="28"/>
        </w:rPr>
        <w:t xml:space="preserve"> История. Культура. Быт</w:t>
      </w:r>
      <w:r w:rsidR="00047EB1">
        <w:rPr>
          <w:sz w:val="28"/>
          <w:szCs w:val="28"/>
        </w:rPr>
        <w:t>)</w:t>
      </w:r>
      <w:r w:rsidR="00A73F57">
        <w:rPr>
          <w:sz w:val="28"/>
          <w:szCs w:val="28"/>
        </w:rPr>
        <w:t xml:space="preserve">, </w:t>
      </w:r>
      <w:r w:rsidR="00047EB1">
        <w:rPr>
          <w:sz w:val="28"/>
          <w:szCs w:val="28"/>
        </w:rPr>
        <w:t xml:space="preserve"> </w:t>
      </w:r>
      <w:proofErr w:type="spellStart"/>
      <w:r w:rsidR="00362FA5">
        <w:rPr>
          <w:sz w:val="28"/>
          <w:szCs w:val="28"/>
        </w:rPr>
        <w:t>А.Г.Щалпегиной</w:t>
      </w:r>
      <w:proofErr w:type="spellEnd"/>
      <w:r w:rsidR="00362FA5">
        <w:rPr>
          <w:sz w:val="28"/>
          <w:szCs w:val="28"/>
        </w:rPr>
        <w:t xml:space="preserve"> – директора </w:t>
      </w:r>
      <w:proofErr w:type="spellStart"/>
      <w:r w:rsidR="00362FA5">
        <w:rPr>
          <w:sz w:val="28"/>
          <w:szCs w:val="28"/>
        </w:rPr>
        <w:t>Акшинского</w:t>
      </w:r>
      <w:proofErr w:type="spellEnd"/>
      <w:r w:rsidR="00362FA5">
        <w:rPr>
          <w:sz w:val="28"/>
          <w:szCs w:val="28"/>
        </w:rPr>
        <w:t xml:space="preserve"> краеведческого музе</w:t>
      </w:r>
      <w:r w:rsidR="00BB7C7F">
        <w:rPr>
          <w:sz w:val="28"/>
          <w:szCs w:val="28"/>
        </w:rPr>
        <w:t>я</w:t>
      </w:r>
      <w:r w:rsidR="00A65529">
        <w:rPr>
          <w:sz w:val="28"/>
          <w:szCs w:val="28"/>
        </w:rPr>
        <w:t xml:space="preserve"> 1973-2008гг.</w:t>
      </w:r>
      <w:r w:rsidR="00BB7C7F">
        <w:rPr>
          <w:sz w:val="28"/>
          <w:szCs w:val="28"/>
        </w:rPr>
        <w:t>,</w:t>
      </w:r>
      <w:r w:rsidR="00362FA5" w:rsidRPr="007D57DC">
        <w:rPr>
          <w:color w:val="FF0000"/>
          <w:sz w:val="28"/>
          <w:szCs w:val="28"/>
        </w:rPr>
        <w:t xml:space="preserve"> </w:t>
      </w:r>
      <w:r w:rsidR="00362FA5" w:rsidRPr="00362FA5">
        <w:rPr>
          <w:sz w:val="28"/>
          <w:szCs w:val="28"/>
        </w:rPr>
        <w:t>В. Голубев</w:t>
      </w:r>
      <w:r w:rsidR="00362FA5">
        <w:rPr>
          <w:sz w:val="28"/>
          <w:szCs w:val="28"/>
        </w:rPr>
        <w:t xml:space="preserve">а – </w:t>
      </w:r>
      <w:proofErr w:type="spellStart"/>
      <w:r w:rsidR="00362FA5">
        <w:rPr>
          <w:sz w:val="28"/>
          <w:szCs w:val="28"/>
        </w:rPr>
        <w:t>кыринского</w:t>
      </w:r>
      <w:proofErr w:type="spellEnd"/>
      <w:r w:rsidR="00362FA5">
        <w:rPr>
          <w:sz w:val="28"/>
          <w:szCs w:val="28"/>
        </w:rPr>
        <w:t xml:space="preserve"> краеведа (</w:t>
      </w:r>
      <w:r w:rsidR="007D57DC">
        <w:rPr>
          <w:sz w:val="28"/>
          <w:szCs w:val="28"/>
        </w:rPr>
        <w:t xml:space="preserve">быт </w:t>
      </w:r>
      <w:proofErr w:type="spellStart"/>
      <w:r w:rsidR="007D57DC">
        <w:rPr>
          <w:sz w:val="28"/>
          <w:szCs w:val="28"/>
        </w:rPr>
        <w:t>кыринских</w:t>
      </w:r>
      <w:proofErr w:type="spellEnd"/>
      <w:r w:rsidR="007D57DC">
        <w:rPr>
          <w:sz w:val="28"/>
          <w:szCs w:val="28"/>
        </w:rPr>
        <w:t xml:space="preserve"> казаков, как части 2-го  Акшинского отдела ЗКВ</w:t>
      </w:r>
      <w:r w:rsidR="00362FA5">
        <w:rPr>
          <w:sz w:val="28"/>
          <w:szCs w:val="28"/>
        </w:rPr>
        <w:t>)</w:t>
      </w:r>
      <w:r w:rsidR="007D57DC">
        <w:rPr>
          <w:sz w:val="28"/>
          <w:szCs w:val="28"/>
        </w:rPr>
        <w:t>, Н.П. Филипповой  (автореферат диссертации на соискание ученой степени кандидата культурологии «Знаки и символы региональной культурной идентификации»- дает основу для исследования источников, описывающих роль казачества как социально-этнической группы</w:t>
      </w:r>
      <w:proofErr w:type="gramStart"/>
      <w:r w:rsidR="007D57DC">
        <w:rPr>
          <w:sz w:val="28"/>
          <w:szCs w:val="28"/>
        </w:rPr>
        <w:t xml:space="preserve"> )</w:t>
      </w:r>
      <w:proofErr w:type="gramEnd"/>
      <w:r w:rsidR="00A73F57">
        <w:rPr>
          <w:sz w:val="28"/>
          <w:szCs w:val="28"/>
        </w:rPr>
        <w:t xml:space="preserve"> </w:t>
      </w:r>
      <w:r w:rsidR="00047EB1">
        <w:rPr>
          <w:sz w:val="28"/>
          <w:szCs w:val="28"/>
        </w:rPr>
        <w:t>и др.</w:t>
      </w:r>
    </w:p>
    <w:p w:rsidR="00140E6B" w:rsidRDefault="003A0B25" w:rsidP="006E3F92">
      <w:pPr>
        <w:spacing w:line="360" w:lineRule="auto"/>
        <w:ind w:firstLine="360"/>
        <w:jc w:val="both"/>
        <w:rPr>
          <w:sz w:val="28"/>
          <w:szCs w:val="28"/>
        </w:rPr>
      </w:pPr>
      <w:r>
        <w:rPr>
          <w:sz w:val="28"/>
          <w:szCs w:val="28"/>
        </w:rPr>
        <w:lastRenderedPageBreak/>
        <w:t>Работа может быть использована на уроках истории, литературы, ИЗО, ОРКСЭ, классных часах в школе,</w:t>
      </w:r>
      <w:r w:rsidR="00F03351">
        <w:rPr>
          <w:sz w:val="28"/>
          <w:szCs w:val="28"/>
        </w:rPr>
        <w:t xml:space="preserve"> </w:t>
      </w:r>
      <w:proofErr w:type="spellStart"/>
      <w:r w:rsidR="00F03351">
        <w:rPr>
          <w:sz w:val="28"/>
          <w:szCs w:val="28"/>
        </w:rPr>
        <w:t>Акшинским</w:t>
      </w:r>
      <w:proofErr w:type="spellEnd"/>
      <w:r w:rsidR="00F03351">
        <w:rPr>
          <w:sz w:val="28"/>
          <w:szCs w:val="28"/>
        </w:rPr>
        <w:t xml:space="preserve"> районным краеведческим музеем,</w:t>
      </w:r>
      <w:r>
        <w:rPr>
          <w:sz w:val="28"/>
          <w:szCs w:val="28"/>
        </w:rPr>
        <w:t xml:space="preserve"> а также всем</w:t>
      </w:r>
      <w:r w:rsidR="006A4260">
        <w:rPr>
          <w:sz w:val="28"/>
          <w:szCs w:val="28"/>
        </w:rPr>
        <w:t>и</w:t>
      </w:r>
      <w:r>
        <w:rPr>
          <w:sz w:val="28"/>
          <w:szCs w:val="28"/>
        </w:rPr>
        <w:t xml:space="preserve"> интересующим</w:t>
      </w:r>
      <w:r w:rsidR="00F03351">
        <w:rPr>
          <w:sz w:val="28"/>
          <w:szCs w:val="28"/>
        </w:rPr>
        <w:t>и</w:t>
      </w:r>
      <w:r>
        <w:rPr>
          <w:sz w:val="28"/>
          <w:szCs w:val="28"/>
        </w:rPr>
        <w:t>ся этой темой.</w:t>
      </w:r>
    </w:p>
    <w:p w:rsidR="000A0689" w:rsidRDefault="000A0689" w:rsidP="00050FEA">
      <w:pPr>
        <w:spacing w:line="360" w:lineRule="auto"/>
        <w:jc w:val="both"/>
        <w:rPr>
          <w:sz w:val="28"/>
          <w:szCs w:val="28"/>
        </w:rPr>
      </w:pPr>
    </w:p>
    <w:p w:rsidR="00C71D45" w:rsidRPr="00CC7001" w:rsidRDefault="00CC7001" w:rsidP="00CC7001">
      <w:pPr>
        <w:pStyle w:val="aa"/>
        <w:numPr>
          <w:ilvl w:val="0"/>
          <w:numId w:val="1"/>
        </w:numPr>
        <w:spacing w:line="360" w:lineRule="auto"/>
        <w:jc w:val="both"/>
        <w:rPr>
          <w:b/>
          <w:sz w:val="28"/>
          <w:szCs w:val="28"/>
        </w:rPr>
      </w:pPr>
      <w:r>
        <w:rPr>
          <w:b/>
          <w:sz w:val="28"/>
          <w:szCs w:val="28"/>
        </w:rPr>
        <w:t>ИЗ ИСТОР</w:t>
      </w:r>
      <w:r w:rsidR="006359E0">
        <w:rPr>
          <w:b/>
          <w:sz w:val="28"/>
          <w:szCs w:val="28"/>
        </w:rPr>
        <w:t xml:space="preserve">ИИ ЗАБАЙКАЛЬСКОГО </w:t>
      </w:r>
      <w:r w:rsidR="00C71D45" w:rsidRPr="00CC7001">
        <w:rPr>
          <w:b/>
          <w:sz w:val="28"/>
          <w:szCs w:val="28"/>
        </w:rPr>
        <w:t>КАЗАЧЕСТВА</w:t>
      </w:r>
    </w:p>
    <w:p w:rsidR="00103EE9" w:rsidRPr="00103EE9" w:rsidRDefault="00103EE9" w:rsidP="00BB7C7F">
      <w:pPr>
        <w:spacing w:line="360" w:lineRule="auto"/>
        <w:ind w:firstLine="708"/>
        <w:jc w:val="both"/>
        <w:rPr>
          <w:sz w:val="28"/>
          <w:szCs w:val="28"/>
        </w:rPr>
      </w:pPr>
      <w:r w:rsidRPr="00103EE9">
        <w:rPr>
          <w:sz w:val="28"/>
          <w:szCs w:val="28"/>
        </w:rPr>
        <w:t>Казачий костюм - это наглядный образ культуры, носитель духа эпохи, содержащий в своих элем</w:t>
      </w:r>
      <w:r w:rsidR="00924F68">
        <w:rPr>
          <w:sz w:val="28"/>
          <w:szCs w:val="28"/>
        </w:rPr>
        <w:t>ентах знаки и символы культуры.</w:t>
      </w:r>
      <w:r w:rsidRPr="00103EE9">
        <w:rPr>
          <w:sz w:val="28"/>
          <w:szCs w:val="28"/>
        </w:rPr>
        <w:t xml:space="preserve"> Например, казачий костюм стал одним из первых и чуть ли не самым главным фактором культуры, который стал подогревать общественный интерес к проблемам казачества</w:t>
      </w:r>
      <w:r w:rsidR="00924F68">
        <w:rPr>
          <w:sz w:val="28"/>
          <w:szCs w:val="28"/>
        </w:rPr>
        <w:t xml:space="preserve"> в начале 90-х годов </w:t>
      </w:r>
      <w:r w:rsidR="00924F68">
        <w:rPr>
          <w:sz w:val="28"/>
          <w:szCs w:val="28"/>
          <w:lang w:val="en-US"/>
        </w:rPr>
        <w:t>XX</w:t>
      </w:r>
      <w:r w:rsidR="00924F68">
        <w:rPr>
          <w:sz w:val="28"/>
          <w:szCs w:val="28"/>
        </w:rPr>
        <w:t xml:space="preserve"> века</w:t>
      </w:r>
      <w:r w:rsidRPr="00103EE9">
        <w:rPr>
          <w:sz w:val="28"/>
          <w:szCs w:val="28"/>
        </w:rPr>
        <w:t xml:space="preserve">. </w:t>
      </w:r>
      <w:r w:rsidR="00BB7C7F">
        <w:rPr>
          <w:sz w:val="28"/>
          <w:szCs w:val="28"/>
        </w:rPr>
        <w:t xml:space="preserve"> </w:t>
      </w:r>
      <w:r w:rsidRPr="00103EE9">
        <w:rPr>
          <w:sz w:val="28"/>
          <w:szCs w:val="28"/>
        </w:rPr>
        <w:t xml:space="preserve"> </w:t>
      </w:r>
      <w:r w:rsidR="00924F68">
        <w:rPr>
          <w:sz w:val="28"/>
          <w:szCs w:val="28"/>
        </w:rPr>
        <w:t xml:space="preserve"> </w:t>
      </w:r>
    </w:p>
    <w:p w:rsidR="00103EE9" w:rsidRPr="00103EE9" w:rsidRDefault="00103EE9" w:rsidP="00BB7C7F">
      <w:pPr>
        <w:spacing w:line="360" w:lineRule="auto"/>
        <w:ind w:firstLine="708"/>
        <w:jc w:val="both"/>
        <w:rPr>
          <w:sz w:val="28"/>
          <w:szCs w:val="28"/>
        </w:rPr>
      </w:pPr>
      <w:r w:rsidRPr="00103EE9">
        <w:rPr>
          <w:sz w:val="28"/>
          <w:szCs w:val="28"/>
        </w:rPr>
        <w:t>История казачьего костюма достаточно полно позволяет изучать культурную историю казачества. Но создание объективной картины своеобразного быта, хозяйств</w:t>
      </w:r>
      <w:r w:rsidR="00BB7C7F">
        <w:rPr>
          <w:sz w:val="28"/>
          <w:szCs w:val="28"/>
        </w:rPr>
        <w:t xml:space="preserve">енного уклада и традиций забайкальских </w:t>
      </w:r>
      <w:r w:rsidRPr="00103EE9">
        <w:rPr>
          <w:sz w:val="28"/>
          <w:szCs w:val="28"/>
        </w:rPr>
        <w:t xml:space="preserve"> казаков невозможно </w:t>
      </w:r>
      <w:r w:rsidR="00BB7C7F">
        <w:rPr>
          <w:sz w:val="28"/>
          <w:szCs w:val="28"/>
        </w:rPr>
        <w:t>без выяснения вопроса исторических</w:t>
      </w:r>
      <w:r w:rsidRPr="00103EE9">
        <w:rPr>
          <w:sz w:val="28"/>
          <w:szCs w:val="28"/>
        </w:rPr>
        <w:t xml:space="preserve"> корней казачества.</w:t>
      </w:r>
    </w:p>
    <w:p w:rsidR="009120DD" w:rsidRPr="00537DE1" w:rsidRDefault="00800E1C" w:rsidP="00BB7C7F">
      <w:pPr>
        <w:spacing w:line="360" w:lineRule="auto"/>
        <w:ind w:firstLine="708"/>
        <w:jc w:val="both"/>
        <w:rPr>
          <w:sz w:val="28"/>
          <w:szCs w:val="28"/>
        </w:rPr>
      </w:pPr>
      <w:r w:rsidRPr="00537DE1">
        <w:rPr>
          <w:sz w:val="28"/>
          <w:szCs w:val="28"/>
        </w:rPr>
        <w:t>В 1689 году между Китаем и Россией был заключен Нерчинский договор, по которому Русское гос</w:t>
      </w:r>
      <w:r w:rsidR="00924F68">
        <w:rPr>
          <w:sz w:val="28"/>
          <w:szCs w:val="28"/>
        </w:rPr>
        <w:t>у</w:t>
      </w:r>
      <w:r w:rsidRPr="00537DE1">
        <w:rPr>
          <w:sz w:val="28"/>
          <w:szCs w:val="28"/>
        </w:rPr>
        <w:t>дарство отказывалось от дальнейшего проникновения на Амур и все Забайкалье закреплялось под его властью.</w:t>
      </w:r>
      <w:r w:rsidR="00924F68">
        <w:rPr>
          <w:sz w:val="28"/>
          <w:szCs w:val="28"/>
        </w:rPr>
        <w:t xml:space="preserve"> </w:t>
      </w:r>
      <w:r w:rsidRPr="00537DE1">
        <w:rPr>
          <w:sz w:val="28"/>
          <w:szCs w:val="28"/>
        </w:rPr>
        <w:t xml:space="preserve">Территория Забайкалья стала делиться на два уезда – </w:t>
      </w:r>
      <w:proofErr w:type="spellStart"/>
      <w:r w:rsidRPr="00537DE1">
        <w:rPr>
          <w:sz w:val="28"/>
          <w:szCs w:val="28"/>
        </w:rPr>
        <w:t>Селенгинский</w:t>
      </w:r>
      <w:proofErr w:type="spellEnd"/>
      <w:r w:rsidRPr="00537DE1">
        <w:rPr>
          <w:sz w:val="28"/>
          <w:szCs w:val="28"/>
        </w:rPr>
        <w:t xml:space="preserve"> </w:t>
      </w:r>
      <w:r w:rsidR="001B61AA" w:rsidRPr="00537DE1">
        <w:rPr>
          <w:sz w:val="28"/>
          <w:szCs w:val="28"/>
        </w:rPr>
        <w:t xml:space="preserve">и </w:t>
      </w:r>
      <w:proofErr w:type="gramStart"/>
      <w:r w:rsidR="001B61AA" w:rsidRPr="00537DE1">
        <w:rPr>
          <w:sz w:val="28"/>
          <w:szCs w:val="28"/>
        </w:rPr>
        <w:t>Н</w:t>
      </w:r>
      <w:r w:rsidR="00B03B2A">
        <w:rPr>
          <w:sz w:val="28"/>
          <w:szCs w:val="28"/>
        </w:rPr>
        <w:t>ерчинский</w:t>
      </w:r>
      <w:proofErr w:type="gramEnd"/>
      <w:r w:rsidR="00B03B2A">
        <w:rPr>
          <w:sz w:val="28"/>
          <w:szCs w:val="28"/>
        </w:rPr>
        <w:t>.</w:t>
      </w:r>
      <w:r w:rsidRPr="00537DE1">
        <w:rPr>
          <w:sz w:val="28"/>
          <w:szCs w:val="28"/>
        </w:rPr>
        <w:t xml:space="preserve"> В конце </w:t>
      </w:r>
      <w:r w:rsidRPr="00537DE1">
        <w:rPr>
          <w:sz w:val="28"/>
          <w:szCs w:val="28"/>
          <w:lang w:val="en-US"/>
        </w:rPr>
        <w:t>XVII</w:t>
      </w:r>
      <w:r w:rsidRPr="00537DE1">
        <w:rPr>
          <w:sz w:val="28"/>
          <w:szCs w:val="28"/>
        </w:rPr>
        <w:t xml:space="preserve"> века по </w:t>
      </w:r>
      <w:proofErr w:type="spellStart"/>
      <w:r w:rsidRPr="00537DE1">
        <w:rPr>
          <w:sz w:val="28"/>
          <w:szCs w:val="28"/>
        </w:rPr>
        <w:t>Онону</w:t>
      </w:r>
      <w:proofErr w:type="spellEnd"/>
      <w:r w:rsidRPr="00537DE1">
        <w:rPr>
          <w:sz w:val="28"/>
          <w:szCs w:val="28"/>
        </w:rPr>
        <w:t xml:space="preserve"> и его притокам линии, разграничивающей владения Китая и России, не было. На территории современного Акшинского района кочевали тунгусские роды, которые признавали власть русского царя и платили ему ясак по 2 соболя с души.</w:t>
      </w:r>
    </w:p>
    <w:p w:rsidR="001B61AA" w:rsidRPr="00537DE1" w:rsidRDefault="001B61AA" w:rsidP="00BB7C7F">
      <w:pPr>
        <w:spacing w:line="360" w:lineRule="auto"/>
        <w:ind w:firstLine="708"/>
        <w:jc w:val="both"/>
        <w:rPr>
          <w:sz w:val="28"/>
          <w:szCs w:val="28"/>
        </w:rPr>
      </w:pPr>
      <w:r w:rsidRPr="00537DE1">
        <w:rPr>
          <w:sz w:val="28"/>
          <w:szCs w:val="28"/>
        </w:rPr>
        <w:t xml:space="preserve">К началу </w:t>
      </w:r>
      <w:r w:rsidRPr="00537DE1">
        <w:rPr>
          <w:sz w:val="28"/>
          <w:szCs w:val="28"/>
          <w:lang w:val="en-US"/>
        </w:rPr>
        <w:t>XVIII</w:t>
      </w:r>
      <w:proofErr w:type="gramStart"/>
      <w:r w:rsidRPr="00537DE1">
        <w:rPr>
          <w:sz w:val="28"/>
          <w:szCs w:val="28"/>
        </w:rPr>
        <w:t>века</w:t>
      </w:r>
      <w:proofErr w:type="gramEnd"/>
      <w:r w:rsidRPr="00537DE1">
        <w:rPr>
          <w:sz w:val="28"/>
          <w:szCs w:val="28"/>
        </w:rPr>
        <w:t xml:space="preserve"> Нерчинский край был достаточно</w:t>
      </w:r>
      <w:r w:rsidR="008C1E45" w:rsidRPr="00537DE1">
        <w:rPr>
          <w:sz w:val="28"/>
          <w:szCs w:val="28"/>
        </w:rPr>
        <w:t xml:space="preserve"> заселен. Кроме местных абориге</w:t>
      </w:r>
      <w:r w:rsidRPr="00537DE1">
        <w:rPr>
          <w:sz w:val="28"/>
          <w:szCs w:val="28"/>
        </w:rPr>
        <w:t xml:space="preserve">нов, в поймах рек Ингоды, </w:t>
      </w:r>
      <w:r w:rsidR="00924F68">
        <w:rPr>
          <w:sz w:val="28"/>
          <w:szCs w:val="28"/>
        </w:rPr>
        <w:t xml:space="preserve"> </w:t>
      </w:r>
      <w:proofErr w:type="spellStart"/>
      <w:r w:rsidRPr="00537DE1">
        <w:rPr>
          <w:sz w:val="28"/>
          <w:szCs w:val="28"/>
        </w:rPr>
        <w:t>Онона</w:t>
      </w:r>
      <w:proofErr w:type="spellEnd"/>
      <w:r w:rsidR="00924F68">
        <w:rPr>
          <w:sz w:val="28"/>
          <w:szCs w:val="28"/>
        </w:rPr>
        <w:t xml:space="preserve">, </w:t>
      </w:r>
      <w:r w:rsidRPr="00537DE1">
        <w:rPr>
          <w:sz w:val="28"/>
          <w:szCs w:val="28"/>
        </w:rPr>
        <w:t xml:space="preserve"> </w:t>
      </w:r>
      <w:proofErr w:type="spellStart"/>
      <w:r w:rsidRPr="00537DE1">
        <w:rPr>
          <w:sz w:val="28"/>
          <w:szCs w:val="28"/>
        </w:rPr>
        <w:t>Аргуни</w:t>
      </w:r>
      <w:proofErr w:type="spellEnd"/>
      <w:r w:rsidRPr="00537DE1">
        <w:rPr>
          <w:sz w:val="28"/>
          <w:szCs w:val="28"/>
        </w:rPr>
        <w:t xml:space="preserve">, Шилки возникли многочисленные заимки оседлого казачества. Среди </w:t>
      </w:r>
      <w:r w:rsidR="008C1E45" w:rsidRPr="00537DE1">
        <w:rPr>
          <w:sz w:val="28"/>
          <w:szCs w:val="28"/>
        </w:rPr>
        <w:t>инородческого населения появляла</w:t>
      </w:r>
      <w:r w:rsidRPr="00537DE1">
        <w:rPr>
          <w:sz w:val="28"/>
          <w:szCs w:val="28"/>
        </w:rPr>
        <w:t>сь тенденция к оседлому образу жизни. Желающие креститься мужчины записывались в казаки</w:t>
      </w:r>
      <w:r w:rsidR="00EB6694" w:rsidRPr="00537DE1">
        <w:rPr>
          <w:sz w:val="28"/>
          <w:szCs w:val="28"/>
        </w:rPr>
        <w:t xml:space="preserve">, а русских женщин выдавали за </w:t>
      </w:r>
      <w:proofErr w:type="spellStart"/>
      <w:r w:rsidR="00EB6694" w:rsidRPr="00537DE1">
        <w:rPr>
          <w:sz w:val="28"/>
          <w:szCs w:val="28"/>
        </w:rPr>
        <w:t>новокрещенных</w:t>
      </w:r>
      <w:proofErr w:type="spellEnd"/>
      <w:r w:rsidR="00EB6694" w:rsidRPr="00537DE1">
        <w:rPr>
          <w:sz w:val="28"/>
          <w:szCs w:val="28"/>
        </w:rPr>
        <w:t>. Пришлые казаки, в свою очередь, женились на тунгусках, монголках. Таким образом, смешение наций имеет глубокие исторические корни.</w:t>
      </w:r>
    </w:p>
    <w:p w:rsidR="00EB6694" w:rsidRPr="00537DE1" w:rsidRDefault="00EB6694" w:rsidP="00BB7C7F">
      <w:pPr>
        <w:spacing w:line="360" w:lineRule="auto"/>
        <w:ind w:firstLine="708"/>
        <w:jc w:val="both"/>
        <w:rPr>
          <w:sz w:val="28"/>
          <w:szCs w:val="28"/>
        </w:rPr>
      </w:pPr>
      <w:r w:rsidRPr="00537DE1">
        <w:rPr>
          <w:sz w:val="28"/>
          <w:szCs w:val="28"/>
        </w:rPr>
        <w:lastRenderedPageBreak/>
        <w:t xml:space="preserve">Налоговая система обложения в разные годы складывалась </w:t>
      </w:r>
      <w:proofErr w:type="gramStart"/>
      <w:r w:rsidRPr="00537DE1">
        <w:rPr>
          <w:sz w:val="28"/>
          <w:szCs w:val="28"/>
        </w:rPr>
        <w:t>по разному</w:t>
      </w:r>
      <w:proofErr w:type="gramEnd"/>
      <w:r w:rsidRPr="00537DE1">
        <w:rPr>
          <w:sz w:val="28"/>
          <w:szCs w:val="28"/>
        </w:rPr>
        <w:t>. Сенатский указ от 1 сентября 1720 года, предписал со всех казаков, происходивших из крестьян и купцо</w:t>
      </w:r>
      <w:r w:rsidR="008C1E45" w:rsidRPr="00537DE1">
        <w:rPr>
          <w:sz w:val="28"/>
          <w:szCs w:val="28"/>
        </w:rPr>
        <w:t>в</w:t>
      </w:r>
      <w:r w:rsidRPr="00537DE1">
        <w:rPr>
          <w:sz w:val="28"/>
          <w:szCs w:val="28"/>
        </w:rPr>
        <w:t>, брать все подати, которые они платили до зачисления в казаки.</w:t>
      </w:r>
    </w:p>
    <w:p w:rsidR="00EB6694" w:rsidRPr="00537DE1" w:rsidRDefault="00EB6694" w:rsidP="00BB7C7F">
      <w:pPr>
        <w:spacing w:line="360" w:lineRule="auto"/>
        <w:ind w:firstLine="708"/>
        <w:jc w:val="both"/>
        <w:rPr>
          <w:sz w:val="28"/>
          <w:szCs w:val="28"/>
        </w:rPr>
      </w:pPr>
      <w:r w:rsidRPr="00537DE1">
        <w:rPr>
          <w:sz w:val="28"/>
          <w:szCs w:val="28"/>
        </w:rPr>
        <w:t xml:space="preserve">При </w:t>
      </w:r>
      <w:r w:rsidR="008C1E45" w:rsidRPr="00537DE1">
        <w:rPr>
          <w:sz w:val="28"/>
          <w:szCs w:val="28"/>
        </w:rPr>
        <w:t>отводе земли вначале выдавалас</w:t>
      </w:r>
      <w:r w:rsidRPr="00537DE1">
        <w:rPr>
          <w:sz w:val="28"/>
          <w:szCs w:val="28"/>
        </w:rPr>
        <w:t>ь «Данная», а позднее «Владетельный указ», по которому и крестьяне, и казаки владели землей навечно, но не могли продавать.</w:t>
      </w:r>
    </w:p>
    <w:p w:rsidR="00EA6823" w:rsidRPr="00537DE1" w:rsidRDefault="00EA6823" w:rsidP="00BB7C7F">
      <w:pPr>
        <w:spacing w:line="360" w:lineRule="auto"/>
        <w:ind w:firstLine="708"/>
        <w:jc w:val="both"/>
        <w:rPr>
          <w:sz w:val="28"/>
          <w:szCs w:val="28"/>
        </w:rPr>
      </w:pPr>
      <w:r w:rsidRPr="00537DE1">
        <w:rPr>
          <w:sz w:val="28"/>
          <w:szCs w:val="28"/>
        </w:rPr>
        <w:t>Наиболее важным для казаков следует считать указ от 1 сентября 1727 года, по которому сословие казаков сделалось наследственным: этим указом запрещалось принимать в казаки крестьян и купцов. Основная обязанность казаков состояла в охране границы, которая протянулась по Забайкалью  на 2000 верст.</w:t>
      </w:r>
    </w:p>
    <w:p w:rsidR="00537DE1" w:rsidRPr="00537DE1" w:rsidRDefault="00537DE1" w:rsidP="00BB7C7F">
      <w:pPr>
        <w:spacing w:line="360" w:lineRule="auto"/>
        <w:ind w:firstLine="708"/>
        <w:jc w:val="both"/>
        <w:rPr>
          <w:sz w:val="28"/>
          <w:szCs w:val="28"/>
        </w:rPr>
      </w:pPr>
      <w:r w:rsidRPr="00537DE1">
        <w:rPr>
          <w:sz w:val="28"/>
          <w:szCs w:val="28"/>
        </w:rPr>
        <w:t xml:space="preserve"> В 1750 году в среднем течении, на правом берегу </w:t>
      </w:r>
      <w:proofErr w:type="spellStart"/>
      <w:r w:rsidRPr="00537DE1">
        <w:rPr>
          <w:sz w:val="28"/>
          <w:szCs w:val="28"/>
        </w:rPr>
        <w:t>Онона</w:t>
      </w:r>
      <w:proofErr w:type="spellEnd"/>
      <w:r w:rsidRPr="00537DE1">
        <w:rPr>
          <w:sz w:val="28"/>
          <w:szCs w:val="28"/>
        </w:rPr>
        <w:t xml:space="preserve">, при впадении в него притока, называемого </w:t>
      </w:r>
      <w:proofErr w:type="spellStart"/>
      <w:r w:rsidRPr="00537DE1">
        <w:rPr>
          <w:sz w:val="28"/>
          <w:szCs w:val="28"/>
        </w:rPr>
        <w:t>Акшой</w:t>
      </w:r>
      <w:proofErr w:type="spellEnd"/>
      <w:r w:rsidRPr="00537DE1">
        <w:rPr>
          <w:sz w:val="28"/>
          <w:szCs w:val="28"/>
        </w:rPr>
        <w:t xml:space="preserve"> стали строить жилища. Поселение назвали </w:t>
      </w:r>
      <w:proofErr w:type="spellStart"/>
      <w:r w:rsidRPr="00537DE1">
        <w:rPr>
          <w:sz w:val="28"/>
          <w:szCs w:val="28"/>
        </w:rPr>
        <w:t>Акшой</w:t>
      </w:r>
      <w:proofErr w:type="spellEnd"/>
      <w:r w:rsidRPr="00537DE1">
        <w:rPr>
          <w:sz w:val="28"/>
          <w:szCs w:val="28"/>
        </w:rPr>
        <w:t>. В 1755 году, в результате разбойничьего набега «</w:t>
      </w:r>
      <w:proofErr w:type="spellStart"/>
      <w:r w:rsidRPr="00537DE1">
        <w:rPr>
          <w:sz w:val="28"/>
          <w:szCs w:val="28"/>
        </w:rPr>
        <w:t>мунгальской</w:t>
      </w:r>
      <w:proofErr w:type="spellEnd"/>
      <w:r w:rsidRPr="00537DE1">
        <w:rPr>
          <w:sz w:val="28"/>
          <w:szCs w:val="28"/>
        </w:rPr>
        <w:t xml:space="preserve"> шайки </w:t>
      </w:r>
      <w:proofErr w:type="spellStart"/>
      <w:r w:rsidRPr="00537DE1">
        <w:rPr>
          <w:sz w:val="28"/>
          <w:szCs w:val="28"/>
        </w:rPr>
        <w:t>Харацирика</w:t>
      </w:r>
      <w:proofErr w:type="spellEnd"/>
      <w:r w:rsidRPr="00537DE1">
        <w:rPr>
          <w:sz w:val="28"/>
          <w:szCs w:val="28"/>
        </w:rPr>
        <w:t xml:space="preserve">»,  деревня была разорена и сожжена. После разгрома стали строить новые жилища между сгоревшей деревней и горой Крестовкой. </w:t>
      </w:r>
    </w:p>
    <w:p w:rsidR="00537DE1" w:rsidRPr="00537DE1" w:rsidRDefault="00537DE1" w:rsidP="00BB7C7F">
      <w:pPr>
        <w:spacing w:line="360" w:lineRule="auto"/>
        <w:ind w:firstLine="708"/>
        <w:jc w:val="both"/>
        <w:rPr>
          <w:sz w:val="28"/>
          <w:szCs w:val="28"/>
        </w:rPr>
      </w:pPr>
      <w:r w:rsidRPr="00537DE1">
        <w:rPr>
          <w:sz w:val="28"/>
          <w:szCs w:val="28"/>
        </w:rPr>
        <w:t xml:space="preserve">Для охраны территории сибирский губернатор </w:t>
      </w:r>
      <w:proofErr w:type="spellStart"/>
      <w:r w:rsidRPr="00537DE1">
        <w:rPr>
          <w:sz w:val="28"/>
          <w:szCs w:val="28"/>
        </w:rPr>
        <w:t>Соймонов</w:t>
      </w:r>
      <w:proofErr w:type="spellEnd"/>
      <w:r w:rsidRPr="00537DE1">
        <w:rPr>
          <w:sz w:val="28"/>
          <w:szCs w:val="28"/>
        </w:rPr>
        <w:t xml:space="preserve"> счел необходимым поселить в </w:t>
      </w:r>
      <w:proofErr w:type="spellStart"/>
      <w:r w:rsidRPr="00537DE1">
        <w:rPr>
          <w:sz w:val="28"/>
          <w:szCs w:val="28"/>
        </w:rPr>
        <w:t>акшинской</w:t>
      </w:r>
      <w:proofErr w:type="spellEnd"/>
      <w:r w:rsidRPr="00537DE1">
        <w:rPr>
          <w:sz w:val="28"/>
          <w:szCs w:val="28"/>
        </w:rPr>
        <w:t xml:space="preserve"> деревне и по караулам 400 семей русских казаков, вызванных из Иркутской провинции. </w:t>
      </w:r>
      <w:proofErr w:type="spellStart"/>
      <w:r w:rsidRPr="00537DE1">
        <w:rPr>
          <w:sz w:val="28"/>
          <w:szCs w:val="28"/>
        </w:rPr>
        <w:t>Селенгинский</w:t>
      </w:r>
      <w:proofErr w:type="spellEnd"/>
      <w:r w:rsidRPr="00537DE1">
        <w:rPr>
          <w:sz w:val="28"/>
          <w:szCs w:val="28"/>
        </w:rPr>
        <w:t xml:space="preserve"> комендант Якобий разместил в Акше 200 семей казаков. В помощь казакам были оставлены караульные тунгусы. </w:t>
      </w:r>
    </w:p>
    <w:p w:rsidR="00AA412F" w:rsidRDefault="00537DE1" w:rsidP="00BB7C7F">
      <w:pPr>
        <w:spacing w:line="360" w:lineRule="auto"/>
        <w:ind w:firstLine="708"/>
        <w:jc w:val="both"/>
        <w:rPr>
          <w:sz w:val="28"/>
          <w:szCs w:val="28"/>
        </w:rPr>
      </w:pPr>
      <w:r w:rsidRPr="00537DE1">
        <w:rPr>
          <w:sz w:val="28"/>
          <w:szCs w:val="28"/>
        </w:rPr>
        <w:t xml:space="preserve">С 1756 года решался вопрос о строительстве Акшинской крепости. 17 октября 1760 года сенат издал Указ о командировании офицеров на </w:t>
      </w:r>
      <w:proofErr w:type="spellStart"/>
      <w:r w:rsidRPr="00537DE1">
        <w:rPr>
          <w:sz w:val="28"/>
          <w:szCs w:val="28"/>
        </w:rPr>
        <w:t>нерчинскую</w:t>
      </w:r>
      <w:proofErr w:type="spellEnd"/>
      <w:r w:rsidRPr="00537DE1">
        <w:rPr>
          <w:sz w:val="28"/>
          <w:szCs w:val="28"/>
        </w:rPr>
        <w:t xml:space="preserve"> и </w:t>
      </w:r>
      <w:proofErr w:type="spellStart"/>
      <w:r w:rsidRPr="00537DE1">
        <w:rPr>
          <w:sz w:val="28"/>
          <w:szCs w:val="28"/>
        </w:rPr>
        <w:t>селенгинскую</w:t>
      </w:r>
      <w:proofErr w:type="spellEnd"/>
      <w:r w:rsidRPr="00537DE1">
        <w:rPr>
          <w:sz w:val="28"/>
          <w:szCs w:val="28"/>
        </w:rPr>
        <w:t xml:space="preserve"> границы для постройки крепостей и редут. В начале 1764 года были представлены планы и сметы расходов, которые после упрощения были предложены к строительству в </w:t>
      </w:r>
      <w:proofErr w:type="spellStart"/>
      <w:r w:rsidRPr="00537DE1">
        <w:rPr>
          <w:sz w:val="28"/>
          <w:szCs w:val="28"/>
        </w:rPr>
        <w:t>акшинской</w:t>
      </w:r>
      <w:proofErr w:type="spellEnd"/>
      <w:r w:rsidRPr="00537DE1">
        <w:rPr>
          <w:sz w:val="28"/>
          <w:szCs w:val="28"/>
        </w:rPr>
        <w:t xml:space="preserve"> деревне, имеющей  удобные проходы через границу. </w:t>
      </w:r>
    </w:p>
    <w:p w:rsidR="00AA412F" w:rsidRPr="00AA412F" w:rsidRDefault="00AA412F" w:rsidP="00BB7C7F">
      <w:pPr>
        <w:spacing w:line="360" w:lineRule="auto"/>
        <w:ind w:firstLine="708"/>
        <w:jc w:val="both"/>
        <w:rPr>
          <w:sz w:val="28"/>
          <w:szCs w:val="28"/>
        </w:rPr>
      </w:pPr>
      <w:r w:rsidRPr="00AA412F">
        <w:rPr>
          <w:sz w:val="28"/>
          <w:szCs w:val="28"/>
        </w:rPr>
        <w:lastRenderedPageBreak/>
        <w:t xml:space="preserve">В середине </w:t>
      </w:r>
      <w:r w:rsidRPr="00AA412F">
        <w:rPr>
          <w:sz w:val="28"/>
          <w:szCs w:val="28"/>
          <w:lang w:val="en-US"/>
        </w:rPr>
        <w:t>XVIII</w:t>
      </w:r>
      <w:r w:rsidRPr="00AA412F">
        <w:rPr>
          <w:sz w:val="28"/>
          <w:szCs w:val="28"/>
        </w:rPr>
        <w:t xml:space="preserve"> века положение на границе осложнилось. 19 декабря 1764 года решением императрицы Екатерины </w:t>
      </w:r>
      <w:r w:rsidRPr="00AA412F">
        <w:rPr>
          <w:sz w:val="28"/>
          <w:szCs w:val="28"/>
          <w:lang w:val="en-US"/>
        </w:rPr>
        <w:t>II</w:t>
      </w:r>
      <w:r w:rsidRPr="00AA412F">
        <w:rPr>
          <w:sz w:val="28"/>
          <w:szCs w:val="28"/>
        </w:rPr>
        <w:t xml:space="preserve"> на границе было начато строительство трех крепостей: </w:t>
      </w:r>
      <w:proofErr w:type="spellStart"/>
      <w:r w:rsidRPr="00AA412F">
        <w:rPr>
          <w:sz w:val="28"/>
          <w:szCs w:val="28"/>
        </w:rPr>
        <w:t>Селенгинской</w:t>
      </w:r>
      <w:proofErr w:type="spellEnd"/>
      <w:r w:rsidRPr="00AA412F">
        <w:rPr>
          <w:sz w:val="28"/>
          <w:szCs w:val="28"/>
        </w:rPr>
        <w:t xml:space="preserve">, </w:t>
      </w:r>
      <w:proofErr w:type="spellStart"/>
      <w:r w:rsidRPr="00AA412F">
        <w:rPr>
          <w:sz w:val="28"/>
          <w:szCs w:val="28"/>
        </w:rPr>
        <w:t>Кударинской</w:t>
      </w:r>
      <w:proofErr w:type="spellEnd"/>
      <w:r w:rsidRPr="00AA412F">
        <w:rPr>
          <w:sz w:val="28"/>
          <w:szCs w:val="28"/>
        </w:rPr>
        <w:t xml:space="preserve"> и Акшинской.</w:t>
      </w:r>
      <w:r w:rsidR="00BB7C7F">
        <w:rPr>
          <w:sz w:val="28"/>
          <w:szCs w:val="28"/>
        </w:rPr>
        <w:t xml:space="preserve">    </w:t>
      </w:r>
      <w:r w:rsidRPr="00AA412F">
        <w:rPr>
          <w:sz w:val="28"/>
          <w:szCs w:val="28"/>
        </w:rPr>
        <w:t>В крепостях велено было постоянно держать гарнизоны из солдат и казаков.</w:t>
      </w:r>
    </w:p>
    <w:p w:rsidR="00AA412F" w:rsidRDefault="00537DE1" w:rsidP="00050FEA">
      <w:pPr>
        <w:spacing w:line="360" w:lineRule="auto"/>
        <w:jc w:val="both"/>
        <w:rPr>
          <w:sz w:val="28"/>
          <w:szCs w:val="28"/>
        </w:rPr>
      </w:pPr>
      <w:r w:rsidRPr="00537DE1">
        <w:rPr>
          <w:sz w:val="28"/>
          <w:szCs w:val="28"/>
        </w:rPr>
        <w:t xml:space="preserve">В 1772 году крепость представляла собой земляной вал высотой около пяти метров, имеющий  в плане вид восьмиконечной звезды, с высоким деревянным палисадом из заостренных бревен. Крепость имела шесть пушек с полевыми лафетами, а восемь бастионов позволяли вести круговую оборону. С внешней стороны вала был выкопан ров, заполненный водой из </w:t>
      </w:r>
      <w:proofErr w:type="spellStart"/>
      <w:r w:rsidRPr="00537DE1">
        <w:rPr>
          <w:sz w:val="28"/>
          <w:szCs w:val="28"/>
        </w:rPr>
        <w:t>Онона</w:t>
      </w:r>
      <w:proofErr w:type="spellEnd"/>
      <w:r w:rsidRPr="00537DE1">
        <w:rPr>
          <w:sz w:val="28"/>
          <w:szCs w:val="28"/>
        </w:rPr>
        <w:t xml:space="preserve">. Внутри крепости находились офицерские дома, солдатские и казацкие казармы, оружейные мастерские, канцелярия, магазин, небольшая деревянная церковь. Гарнизон Акшинский </w:t>
      </w:r>
      <w:r w:rsidR="00AA412F">
        <w:rPr>
          <w:sz w:val="28"/>
          <w:szCs w:val="28"/>
        </w:rPr>
        <w:t>крепости контролировал путь из М</w:t>
      </w:r>
      <w:r w:rsidRPr="00537DE1">
        <w:rPr>
          <w:sz w:val="28"/>
          <w:szCs w:val="28"/>
        </w:rPr>
        <w:t xml:space="preserve">онголии по долине </w:t>
      </w:r>
      <w:proofErr w:type="gramStart"/>
      <w:r w:rsidRPr="00537DE1">
        <w:rPr>
          <w:sz w:val="28"/>
          <w:szCs w:val="28"/>
        </w:rPr>
        <w:t>верхнего</w:t>
      </w:r>
      <w:proofErr w:type="gramEnd"/>
      <w:r w:rsidRPr="00537DE1">
        <w:rPr>
          <w:sz w:val="28"/>
          <w:szCs w:val="28"/>
        </w:rPr>
        <w:t xml:space="preserve"> </w:t>
      </w:r>
      <w:proofErr w:type="spellStart"/>
      <w:r w:rsidRPr="00537DE1">
        <w:rPr>
          <w:sz w:val="28"/>
          <w:szCs w:val="28"/>
        </w:rPr>
        <w:t>Онона</w:t>
      </w:r>
      <w:proofErr w:type="spellEnd"/>
      <w:r w:rsidRPr="00537DE1">
        <w:rPr>
          <w:sz w:val="28"/>
          <w:szCs w:val="28"/>
        </w:rPr>
        <w:t xml:space="preserve">. </w:t>
      </w:r>
    </w:p>
    <w:p w:rsidR="00AA412F" w:rsidRPr="00AA412F" w:rsidRDefault="00AA412F" w:rsidP="00050FEA">
      <w:pPr>
        <w:spacing w:line="360" w:lineRule="auto"/>
        <w:ind w:firstLine="708"/>
        <w:jc w:val="both"/>
        <w:rPr>
          <w:sz w:val="28"/>
          <w:szCs w:val="28"/>
        </w:rPr>
      </w:pPr>
      <w:r w:rsidRPr="00AA412F">
        <w:rPr>
          <w:sz w:val="28"/>
          <w:szCs w:val="28"/>
        </w:rPr>
        <w:t xml:space="preserve">В 1772 году путешественник Паллас проезжая через </w:t>
      </w:r>
      <w:proofErr w:type="spellStart"/>
      <w:r w:rsidRPr="00AA412F">
        <w:rPr>
          <w:sz w:val="28"/>
          <w:szCs w:val="28"/>
        </w:rPr>
        <w:t>Акшу</w:t>
      </w:r>
      <w:proofErr w:type="spellEnd"/>
      <w:r w:rsidRPr="00AA412F">
        <w:rPr>
          <w:sz w:val="28"/>
          <w:szCs w:val="28"/>
        </w:rPr>
        <w:t>, обнаружил там крепость, в которой стояли две роты солдат, девяносто девять конных и шестьдесят три пеших казаков.</w:t>
      </w:r>
    </w:p>
    <w:p w:rsidR="00537DE1" w:rsidRPr="00537DE1" w:rsidRDefault="00AA412F" w:rsidP="00BB7C7F">
      <w:pPr>
        <w:spacing w:line="360" w:lineRule="auto"/>
        <w:ind w:firstLine="708"/>
        <w:jc w:val="both"/>
        <w:rPr>
          <w:sz w:val="28"/>
          <w:szCs w:val="28"/>
        </w:rPr>
      </w:pPr>
      <w:r w:rsidRPr="00AA412F">
        <w:rPr>
          <w:sz w:val="28"/>
          <w:szCs w:val="28"/>
        </w:rPr>
        <w:t xml:space="preserve">В крепости была церковь, магазин, канцелярия, офицерские дома и восемь казарм для солдат </w:t>
      </w:r>
      <w:proofErr w:type="spellStart"/>
      <w:r w:rsidRPr="00AA412F">
        <w:rPr>
          <w:sz w:val="28"/>
          <w:szCs w:val="28"/>
        </w:rPr>
        <w:t>Селенгинского</w:t>
      </w:r>
      <w:proofErr w:type="spellEnd"/>
      <w:r w:rsidRPr="00AA412F">
        <w:rPr>
          <w:sz w:val="28"/>
          <w:szCs w:val="28"/>
        </w:rPr>
        <w:t xml:space="preserve"> пехотного полка. А в 1785 году в </w:t>
      </w:r>
      <w:proofErr w:type="spellStart"/>
      <w:r w:rsidRPr="00AA412F">
        <w:rPr>
          <w:sz w:val="28"/>
          <w:szCs w:val="28"/>
        </w:rPr>
        <w:t>Акшинскую</w:t>
      </w:r>
      <w:proofErr w:type="spellEnd"/>
      <w:r w:rsidRPr="00AA412F">
        <w:rPr>
          <w:sz w:val="28"/>
          <w:szCs w:val="28"/>
        </w:rPr>
        <w:t xml:space="preserve"> крепость привезли на быках шесть железных пушек.  </w:t>
      </w:r>
    </w:p>
    <w:p w:rsidR="00537DE1" w:rsidRPr="00537DE1" w:rsidRDefault="00537DE1" w:rsidP="00050FEA">
      <w:pPr>
        <w:spacing w:line="360" w:lineRule="auto"/>
        <w:jc w:val="both"/>
        <w:rPr>
          <w:sz w:val="28"/>
          <w:szCs w:val="28"/>
        </w:rPr>
      </w:pPr>
      <w:r w:rsidRPr="00537DE1">
        <w:rPr>
          <w:sz w:val="28"/>
          <w:szCs w:val="28"/>
        </w:rPr>
        <w:t xml:space="preserve">В середине </w:t>
      </w:r>
      <w:r w:rsidRPr="00537DE1">
        <w:rPr>
          <w:sz w:val="28"/>
          <w:szCs w:val="28"/>
          <w:lang w:val="en-US"/>
        </w:rPr>
        <w:t>XIX</w:t>
      </w:r>
      <w:r w:rsidRPr="00537DE1">
        <w:rPr>
          <w:sz w:val="28"/>
          <w:szCs w:val="28"/>
        </w:rPr>
        <w:t xml:space="preserve"> века Акшинская деревня состояла из трех частей, так называемой крепости и двух слобод, которые обставляли ее выше и ниже по течению </w:t>
      </w:r>
      <w:proofErr w:type="spellStart"/>
      <w:r w:rsidRPr="00537DE1">
        <w:rPr>
          <w:sz w:val="28"/>
          <w:szCs w:val="28"/>
        </w:rPr>
        <w:t>Онона</w:t>
      </w:r>
      <w:proofErr w:type="spellEnd"/>
      <w:r w:rsidRPr="00537DE1">
        <w:rPr>
          <w:sz w:val="28"/>
          <w:szCs w:val="28"/>
        </w:rPr>
        <w:t>.</w:t>
      </w:r>
    </w:p>
    <w:p w:rsidR="0062199C" w:rsidRDefault="0062199C" w:rsidP="00050FEA">
      <w:pPr>
        <w:spacing w:line="360" w:lineRule="auto"/>
        <w:ind w:firstLine="708"/>
        <w:jc w:val="both"/>
        <w:rPr>
          <w:sz w:val="28"/>
          <w:szCs w:val="28"/>
        </w:rPr>
      </w:pPr>
      <w:r w:rsidRPr="00537DE1">
        <w:rPr>
          <w:sz w:val="28"/>
          <w:szCs w:val="28"/>
        </w:rPr>
        <w:t xml:space="preserve">Так формировалась общность </w:t>
      </w:r>
      <w:proofErr w:type="spellStart"/>
      <w:r w:rsidRPr="00537DE1">
        <w:rPr>
          <w:sz w:val="28"/>
          <w:szCs w:val="28"/>
        </w:rPr>
        <w:t>акшинских</w:t>
      </w:r>
      <w:proofErr w:type="spellEnd"/>
      <w:r w:rsidRPr="00537DE1">
        <w:rPr>
          <w:sz w:val="28"/>
          <w:szCs w:val="28"/>
        </w:rPr>
        <w:t xml:space="preserve"> казаков, со временем </w:t>
      </w:r>
      <w:r w:rsidRPr="00BB7C7F">
        <w:rPr>
          <w:sz w:val="28"/>
          <w:szCs w:val="28"/>
        </w:rPr>
        <w:t>сложился</w:t>
      </w:r>
      <w:r w:rsidRPr="00537DE1">
        <w:rPr>
          <w:sz w:val="28"/>
          <w:szCs w:val="28"/>
        </w:rPr>
        <w:t xml:space="preserve"> </w:t>
      </w:r>
      <w:r w:rsidR="00537DE1">
        <w:rPr>
          <w:sz w:val="28"/>
          <w:szCs w:val="28"/>
        </w:rPr>
        <w:t xml:space="preserve">и </w:t>
      </w:r>
      <w:r w:rsidRPr="00537DE1">
        <w:rPr>
          <w:sz w:val="28"/>
          <w:szCs w:val="28"/>
        </w:rPr>
        <w:t>особый уклад жизни, быта, традиций.</w:t>
      </w:r>
    </w:p>
    <w:p w:rsidR="0065622E" w:rsidRDefault="0065622E" w:rsidP="00050FEA">
      <w:pPr>
        <w:spacing w:line="360" w:lineRule="auto"/>
        <w:ind w:firstLine="708"/>
        <w:jc w:val="both"/>
        <w:rPr>
          <w:sz w:val="28"/>
          <w:szCs w:val="28"/>
        </w:rPr>
      </w:pPr>
    </w:p>
    <w:p w:rsidR="0062199C" w:rsidRPr="00CC7001" w:rsidRDefault="00BB7C7F" w:rsidP="002F46EA">
      <w:pPr>
        <w:spacing w:line="360" w:lineRule="auto"/>
        <w:jc w:val="center"/>
        <w:rPr>
          <w:b/>
          <w:sz w:val="28"/>
          <w:szCs w:val="28"/>
        </w:rPr>
      </w:pPr>
      <w:r w:rsidRPr="00CC7001">
        <w:rPr>
          <w:b/>
          <w:sz w:val="28"/>
          <w:szCs w:val="28"/>
          <w:lang w:val="en-US"/>
        </w:rPr>
        <w:t>II</w:t>
      </w:r>
      <w:r w:rsidRPr="00CC7001">
        <w:rPr>
          <w:b/>
          <w:sz w:val="28"/>
          <w:szCs w:val="28"/>
        </w:rPr>
        <w:t xml:space="preserve">. </w:t>
      </w:r>
      <w:r w:rsidR="0065622E" w:rsidRPr="00CC7001">
        <w:rPr>
          <w:b/>
          <w:sz w:val="28"/>
          <w:szCs w:val="28"/>
        </w:rPr>
        <w:t>БЫТ</w:t>
      </w:r>
      <w:r w:rsidR="0062199C" w:rsidRPr="00CC7001">
        <w:rPr>
          <w:b/>
          <w:sz w:val="28"/>
          <w:szCs w:val="28"/>
        </w:rPr>
        <w:t xml:space="preserve"> АКШИНСКИХ КАЗАКОВ</w:t>
      </w:r>
    </w:p>
    <w:p w:rsidR="007166A5" w:rsidRDefault="007166A5" w:rsidP="006E3F92">
      <w:pPr>
        <w:spacing w:line="360" w:lineRule="auto"/>
        <w:ind w:firstLine="708"/>
        <w:jc w:val="both"/>
        <w:rPr>
          <w:sz w:val="28"/>
          <w:szCs w:val="28"/>
        </w:rPr>
      </w:pPr>
      <w:r>
        <w:rPr>
          <w:sz w:val="28"/>
          <w:szCs w:val="28"/>
        </w:rPr>
        <w:t xml:space="preserve">Казачество,  одна из социально-этнических групп Забайкалья, «…роль которого была более заметна до начала </w:t>
      </w:r>
      <w:r>
        <w:rPr>
          <w:sz w:val="28"/>
          <w:szCs w:val="28"/>
          <w:lang w:val="en-US"/>
        </w:rPr>
        <w:t>XX</w:t>
      </w:r>
      <w:r>
        <w:rPr>
          <w:sz w:val="28"/>
          <w:szCs w:val="28"/>
        </w:rPr>
        <w:t xml:space="preserve"> века. Воины-земледельцы, первопроходцы, защитники, они выполнили свою историческую задачу в освоении Сибири. В современной культуре региона представлено </w:t>
      </w:r>
      <w:r>
        <w:rPr>
          <w:sz w:val="28"/>
          <w:szCs w:val="28"/>
        </w:rPr>
        <w:lastRenderedPageBreak/>
        <w:t>Забайкальским казачьим воском, фольклорными коллективами, ученические группы в школах края»</w:t>
      </w:r>
      <w:r>
        <w:rPr>
          <w:rStyle w:val="a5"/>
          <w:sz w:val="28"/>
          <w:szCs w:val="28"/>
        </w:rPr>
        <w:footnoteReference w:id="1"/>
      </w:r>
    </w:p>
    <w:p w:rsidR="00AA412F" w:rsidRDefault="00AA412F" w:rsidP="00050FEA">
      <w:pPr>
        <w:spacing w:line="360" w:lineRule="auto"/>
        <w:ind w:firstLine="708"/>
        <w:jc w:val="both"/>
        <w:rPr>
          <w:color w:val="000000"/>
          <w:sz w:val="28"/>
          <w:szCs w:val="28"/>
        </w:rPr>
      </w:pPr>
      <w:r>
        <w:rPr>
          <w:color w:val="000000"/>
          <w:sz w:val="28"/>
          <w:szCs w:val="28"/>
        </w:rPr>
        <w:t>«В караулах везде были прекрасные дома, обнесенные дворами, огородами и службами. Внутри дома четыре или пять убранных комнат. Везде чистота, опрятность. Хозяйственные постройки размещались либо по замкнутому четырехугольнику двора, либо вытягивались в одну линию позади жилого дома».</w:t>
      </w:r>
      <w:r>
        <w:rPr>
          <w:rStyle w:val="a5"/>
          <w:color w:val="000000"/>
          <w:sz w:val="28"/>
          <w:szCs w:val="28"/>
        </w:rPr>
        <w:footnoteReference w:id="2"/>
      </w:r>
    </w:p>
    <w:p w:rsidR="00AA412F" w:rsidRDefault="00AA412F" w:rsidP="00050FEA">
      <w:pPr>
        <w:spacing w:line="360" w:lineRule="auto"/>
        <w:ind w:firstLine="708"/>
        <w:jc w:val="both"/>
        <w:rPr>
          <w:sz w:val="28"/>
          <w:szCs w:val="28"/>
        </w:rPr>
      </w:pPr>
      <w:r>
        <w:rPr>
          <w:color w:val="000000"/>
          <w:sz w:val="28"/>
          <w:szCs w:val="28"/>
        </w:rPr>
        <w:t>Быт пограничных казаков представлял редкий пример благосостояния. Самый бедный казак имел разного скота до 50 голов.</w:t>
      </w:r>
    </w:p>
    <w:p w:rsidR="00AA412F" w:rsidRDefault="00AA412F" w:rsidP="00050FEA">
      <w:pPr>
        <w:spacing w:line="360" w:lineRule="auto"/>
        <w:ind w:firstLine="708"/>
        <w:jc w:val="both"/>
        <w:rPr>
          <w:color w:val="000000"/>
          <w:sz w:val="28"/>
          <w:szCs w:val="28"/>
        </w:rPr>
      </w:pPr>
      <w:r>
        <w:rPr>
          <w:color w:val="000000"/>
          <w:sz w:val="28"/>
          <w:szCs w:val="28"/>
        </w:rPr>
        <w:t>Сохранивша</w:t>
      </w:r>
      <w:r w:rsidR="005506F0">
        <w:rPr>
          <w:color w:val="000000"/>
          <w:sz w:val="28"/>
          <w:szCs w:val="28"/>
        </w:rPr>
        <w:t xml:space="preserve">яся историческая застройка  Акши </w:t>
      </w:r>
      <w:r>
        <w:rPr>
          <w:color w:val="000000"/>
          <w:sz w:val="28"/>
          <w:szCs w:val="28"/>
        </w:rPr>
        <w:t xml:space="preserve"> относится к концу </w:t>
      </w:r>
      <w:r>
        <w:rPr>
          <w:color w:val="000000"/>
          <w:sz w:val="28"/>
          <w:szCs w:val="28"/>
          <w:lang w:val="en-US"/>
        </w:rPr>
        <w:t>XIX</w:t>
      </w:r>
      <w:r>
        <w:rPr>
          <w:color w:val="000000"/>
          <w:sz w:val="28"/>
          <w:szCs w:val="28"/>
        </w:rPr>
        <w:t xml:space="preserve"> началу ХХ веков.  </w:t>
      </w:r>
    </w:p>
    <w:p w:rsidR="00AA412F" w:rsidRDefault="00AA412F" w:rsidP="00BB7C7F">
      <w:pPr>
        <w:spacing w:line="360" w:lineRule="auto"/>
        <w:ind w:firstLine="708"/>
        <w:jc w:val="both"/>
        <w:rPr>
          <w:rFonts w:eastAsiaTheme="minorHAnsi"/>
        </w:rPr>
      </w:pPr>
      <w:r>
        <w:rPr>
          <w:color w:val="000000"/>
          <w:sz w:val="28"/>
          <w:szCs w:val="28"/>
        </w:rPr>
        <w:t xml:space="preserve">Основа системы – усадьба, с главным жилым домом на красной линии застройки и хозяйственными постройками в глубине. </w:t>
      </w:r>
    </w:p>
    <w:p w:rsidR="00AA412F" w:rsidRDefault="00925116" w:rsidP="00BB7C7F">
      <w:pPr>
        <w:spacing w:line="360" w:lineRule="auto"/>
        <w:ind w:firstLine="708"/>
        <w:jc w:val="both"/>
        <w:rPr>
          <w:sz w:val="28"/>
          <w:szCs w:val="28"/>
        </w:rPr>
      </w:pPr>
      <w:r>
        <w:rPr>
          <w:sz w:val="28"/>
          <w:szCs w:val="28"/>
        </w:rPr>
        <w:t xml:space="preserve">Дома были большие. Почти треть пространства занимала русская печь. Она согревала, кормила, объединяла семью. Рядом с печью находилась домашняя утварь: ухваты, сковородники, клюки и деревянные лопаты для хлеба, помело и щипцы. От печки до стены сооружались полати. Недалеко от печи, вдоль стены стояли </w:t>
      </w:r>
      <w:proofErr w:type="spellStart"/>
      <w:r>
        <w:rPr>
          <w:sz w:val="28"/>
          <w:szCs w:val="28"/>
        </w:rPr>
        <w:t>полавошники</w:t>
      </w:r>
      <w:proofErr w:type="spellEnd"/>
      <w:r>
        <w:rPr>
          <w:sz w:val="28"/>
          <w:szCs w:val="28"/>
        </w:rPr>
        <w:t xml:space="preserve"> для кухонной утвари, большой стол, скамейки. Посуда была берестяной, глиняной, деревянной</w:t>
      </w:r>
      <w:r w:rsidR="00ED6E8B">
        <w:rPr>
          <w:sz w:val="28"/>
          <w:szCs w:val="28"/>
        </w:rPr>
        <w:t>. Одежда хранилась в сундуках, мужская отдельно от женской и детской.</w:t>
      </w:r>
      <w:r w:rsidR="0065622E" w:rsidRPr="0065622E">
        <w:rPr>
          <w:sz w:val="28"/>
          <w:szCs w:val="28"/>
        </w:rPr>
        <w:t xml:space="preserve"> Избы забайкальские казаки обставляли почти всегда одинаково: красный угол с иконами, столом-</w:t>
      </w:r>
      <w:proofErr w:type="spellStart"/>
      <w:r w:rsidR="0065622E" w:rsidRPr="0065622E">
        <w:rPr>
          <w:sz w:val="28"/>
          <w:szCs w:val="28"/>
        </w:rPr>
        <w:t>угловичком</w:t>
      </w:r>
      <w:proofErr w:type="spellEnd"/>
      <w:r w:rsidR="0065622E" w:rsidRPr="0065622E">
        <w:rPr>
          <w:sz w:val="28"/>
          <w:szCs w:val="28"/>
        </w:rPr>
        <w:t xml:space="preserve">, на котором лежит Библия рядом с папахой и свечами. Иногда неподалёку располагалась и гордость семейная - патефон или фортепиано. У стены - всегда красиво заправленная кровать, старинная, с узорами, на которой ещё прадеды отдыхали. Особая гордость казачки - узорный подзор на кровати, кружевные вышитые наволочки на многочисленных подушках. Перед кроватью обычно висит зыбка. Неподалёку стоит огромный сундук, где хранят приданое девушки, а также и </w:t>
      </w:r>
      <w:r w:rsidR="0065622E" w:rsidRPr="0065622E">
        <w:rPr>
          <w:sz w:val="28"/>
          <w:szCs w:val="28"/>
        </w:rPr>
        <w:lastRenderedPageBreak/>
        <w:t>походный сундук, всегда готовый для войны или службы. На стенах - много вышивок, портретов и фотографий. В кухонном уголке - чисто надраенная посуда, утюги, самовары, ступки, кувшины. Лавка с вёдрами для воды. Белоснежная печь со всеми атрибутами -</w:t>
      </w:r>
      <w:r w:rsidR="0065622E">
        <w:rPr>
          <w:sz w:val="28"/>
          <w:szCs w:val="28"/>
        </w:rPr>
        <w:t xml:space="preserve"> ухватами и чугунками. </w:t>
      </w:r>
    </w:p>
    <w:p w:rsidR="00A32E5A" w:rsidRPr="00537DE1" w:rsidRDefault="005506F0" w:rsidP="00050FEA">
      <w:pPr>
        <w:spacing w:line="360" w:lineRule="auto"/>
        <w:jc w:val="both"/>
        <w:rPr>
          <w:sz w:val="28"/>
          <w:szCs w:val="28"/>
        </w:rPr>
      </w:pPr>
      <w:r>
        <w:rPr>
          <w:sz w:val="28"/>
          <w:szCs w:val="28"/>
        </w:rPr>
        <w:t xml:space="preserve"> </w:t>
      </w:r>
      <w:r w:rsidR="00BB7C7F">
        <w:rPr>
          <w:sz w:val="28"/>
          <w:szCs w:val="28"/>
        </w:rPr>
        <w:tab/>
      </w:r>
      <w:r>
        <w:rPr>
          <w:sz w:val="28"/>
          <w:szCs w:val="28"/>
        </w:rPr>
        <w:t>«</w:t>
      </w:r>
      <w:r w:rsidR="00A32E5A">
        <w:rPr>
          <w:sz w:val="28"/>
          <w:szCs w:val="28"/>
        </w:rPr>
        <w:t xml:space="preserve">Зажиточными исследователи – современники считали все казачьи караулы Акшинской и </w:t>
      </w:r>
      <w:proofErr w:type="spellStart"/>
      <w:r w:rsidR="00A32E5A">
        <w:rPr>
          <w:sz w:val="28"/>
          <w:szCs w:val="28"/>
        </w:rPr>
        <w:t>Чиндантской</w:t>
      </w:r>
      <w:proofErr w:type="spellEnd"/>
      <w:r w:rsidR="00A32E5A">
        <w:rPr>
          <w:sz w:val="28"/>
          <w:szCs w:val="28"/>
        </w:rPr>
        <w:t xml:space="preserve"> дистанций, расположенных по реке </w:t>
      </w:r>
      <w:proofErr w:type="spellStart"/>
      <w:r w:rsidR="00A32E5A">
        <w:rPr>
          <w:sz w:val="28"/>
          <w:szCs w:val="28"/>
        </w:rPr>
        <w:t>Онону</w:t>
      </w:r>
      <w:proofErr w:type="spellEnd"/>
      <w:r>
        <w:rPr>
          <w:sz w:val="28"/>
          <w:szCs w:val="28"/>
        </w:rPr>
        <w:t>.»</w:t>
      </w:r>
      <w:r>
        <w:rPr>
          <w:rStyle w:val="a5"/>
          <w:sz w:val="28"/>
          <w:szCs w:val="28"/>
        </w:rPr>
        <w:footnoteReference w:id="3"/>
      </w:r>
    </w:p>
    <w:p w:rsidR="0062199C" w:rsidRDefault="0062199C" w:rsidP="00050FEA">
      <w:pPr>
        <w:spacing w:line="360" w:lineRule="auto"/>
        <w:ind w:firstLine="708"/>
        <w:jc w:val="both"/>
        <w:rPr>
          <w:sz w:val="28"/>
          <w:szCs w:val="28"/>
        </w:rPr>
      </w:pPr>
      <w:r w:rsidRPr="00537DE1">
        <w:rPr>
          <w:sz w:val="28"/>
          <w:szCs w:val="28"/>
        </w:rPr>
        <w:t xml:space="preserve"> Значительные изменения в жизненном укладе казачества произвела реформа Сперанского в 1822 году. Она делила казаков </w:t>
      </w:r>
      <w:proofErr w:type="gramStart"/>
      <w:r w:rsidRPr="00537DE1">
        <w:rPr>
          <w:sz w:val="28"/>
          <w:szCs w:val="28"/>
        </w:rPr>
        <w:t>на</w:t>
      </w:r>
      <w:proofErr w:type="gramEnd"/>
      <w:r w:rsidRPr="00537DE1">
        <w:rPr>
          <w:sz w:val="28"/>
          <w:szCs w:val="28"/>
        </w:rPr>
        <w:t xml:space="preserve"> городских, станичных и пограничных. Одежда, лошадь и вооружение остались за свой счет.</w:t>
      </w:r>
    </w:p>
    <w:p w:rsidR="0065622E" w:rsidRPr="00050FEA" w:rsidRDefault="00BB7C7F" w:rsidP="00050FEA">
      <w:pPr>
        <w:spacing w:line="360" w:lineRule="auto"/>
        <w:ind w:firstLine="708"/>
        <w:jc w:val="both"/>
        <w:rPr>
          <w:b/>
          <w:sz w:val="28"/>
          <w:szCs w:val="28"/>
        </w:rPr>
      </w:pPr>
      <w:r>
        <w:rPr>
          <w:b/>
          <w:sz w:val="28"/>
          <w:szCs w:val="28"/>
          <w:lang w:val="en-US"/>
        </w:rPr>
        <w:t>III</w:t>
      </w:r>
      <w:r>
        <w:rPr>
          <w:b/>
          <w:sz w:val="28"/>
          <w:szCs w:val="28"/>
        </w:rPr>
        <w:t xml:space="preserve">. </w:t>
      </w:r>
      <w:r w:rsidR="0065622E" w:rsidRPr="00050FEA">
        <w:rPr>
          <w:b/>
          <w:sz w:val="28"/>
          <w:szCs w:val="28"/>
        </w:rPr>
        <w:t>ОД</w:t>
      </w:r>
      <w:r w:rsidR="006E3F92">
        <w:rPr>
          <w:b/>
          <w:sz w:val="28"/>
          <w:szCs w:val="28"/>
        </w:rPr>
        <w:t xml:space="preserve">ЕЖДА И </w:t>
      </w:r>
      <w:proofErr w:type="gramStart"/>
      <w:r w:rsidR="006E3F92">
        <w:rPr>
          <w:b/>
          <w:sz w:val="28"/>
          <w:szCs w:val="28"/>
        </w:rPr>
        <w:t xml:space="preserve">СНАРЯЖЕНИЕ  </w:t>
      </w:r>
      <w:proofErr w:type="spellStart"/>
      <w:r w:rsidR="006E3F92">
        <w:rPr>
          <w:b/>
          <w:sz w:val="28"/>
          <w:szCs w:val="28"/>
        </w:rPr>
        <w:t>акш</w:t>
      </w:r>
      <w:proofErr w:type="spellEnd"/>
      <w:proofErr w:type="gramEnd"/>
      <w:r w:rsidR="0065622E" w:rsidRPr="00050FEA">
        <w:rPr>
          <w:b/>
          <w:sz w:val="28"/>
          <w:szCs w:val="28"/>
        </w:rPr>
        <w:t xml:space="preserve"> КАЗАКОВ</w:t>
      </w:r>
    </w:p>
    <w:p w:rsidR="0065622E" w:rsidRDefault="0065622E" w:rsidP="00050FEA">
      <w:pPr>
        <w:spacing w:line="360" w:lineRule="auto"/>
        <w:ind w:firstLine="708"/>
        <w:jc w:val="both"/>
        <w:rPr>
          <w:sz w:val="28"/>
          <w:szCs w:val="28"/>
        </w:rPr>
      </w:pPr>
      <w:r w:rsidRPr="0065622E">
        <w:rPr>
          <w:sz w:val="28"/>
          <w:szCs w:val="28"/>
        </w:rPr>
        <w:t>Костюм представляет собой концентрированное выражение тенденций развития культуры и общества. Это понятие включает в себя все, что искусственно изменяет облик человека: одежда, головной убор, обувь, прическа, украшения. Элементы костюма позволяют четко определить и понять эстетические, социальные нормы, поведенческие стереотипы, традиции, обычаи народа. По сравнению с другими видами искусства костюм обладает важнейшим качеством – возможностью реагировать на события в жизни народ</w:t>
      </w:r>
      <w:r w:rsidR="005E0ABA">
        <w:rPr>
          <w:sz w:val="28"/>
          <w:szCs w:val="28"/>
        </w:rPr>
        <w:t>а</w:t>
      </w:r>
      <w:r w:rsidRPr="0065622E">
        <w:rPr>
          <w:sz w:val="28"/>
          <w:szCs w:val="28"/>
        </w:rPr>
        <w:t>, на смену эстетических и идеологических течений в духовной сфере.</w:t>
      </w:r>
    </w:p>
    <w:p w:rsidR="00940F8F" w:rsidRPr="0065622E" w:rsidRDefault="00940F8F" w:rsidP="00050FEA">
      <w:pPr>
        <w:spacing w:line="360" w:lineRule="auto"/>
        <w:ind w:firstLine="708"/>
        <w:jc w:val="both"/>
        <w:rPr>
          <w:sz w:val="28"/>
          <w:szCs w:val="28"/>
        </w:rPr>
      </w:pPr>
      <w:r>
        <w:rPr>
          <w:sz w:val="28"/>
          <w:szCs w:val="28"/>
        </w:rPr>
        <w:t xml:space="preserve">«Сведения об обмундировании забайкальских казаков (в том числе и тех, кто нес пограничную службу) второй половины </w:t>
      </w:r>
      <w:r>
        <w:rPr>
          <w:sz w:val="28"/>
          <w:szCs w:val="28"/>
          <w:lang w:val="en-US"/>
        </w:rPr>
        <w:t>XVIII</w:t>
      </w:r>
      <w:r>
        <w:rPr>
          <w:sz w:val="28"/>
          <w:szCs w:val="28"/>
        </w:rPr>
        <w:t xml:space="preserve"> века – крайне скудные. Забайкальские казаки носили черные кафтаны с синим воротником и обшлагами (у конных казаков), с красным воротником и обшлагами (у пеших). Однако из-за бедности рядовых казаков, а также по причине удаленности от строгого инспекционного ока обязательность в единой форменной одежде не соблюдалась. К тому же до начала </w:t>
      </w:r>
      <w:r>
        <w:rPr>
          <w:sz w:val="28"/>
          <w:szCs w:val="28"/>
          <w:lang w:val="en-US"/>
        </w:rPr>
        <w:t>XIX</w:t>
      </w:r>
      <w:r>
        <w:rPr>
          <w:sz w:val="28"/>
          <w:szCs w:val="28"/>
        </w:rPr>
        <w:t xml:space="preserve"> века к одежде </w:t>
      </w:r>
      <w:r>
        <w:rPr>
          <w:sz w:val="28"/>
          <w:szCs w:val="28"/>
        </w:rPr>
        <w:lastRenderedPageBreak/>
        <w:t>казачьих войск особых требований не предъявлялось, и все, что ее касалось, отдавалось на усмотрение местного казачьего управления»</w:t>
      </w:r>
      <w:r>
        <w:rPr>
          <w:rStyle w:val="a5"/>
          <w:sz w:val="28"/>
          <w:szCs w:val="28"/>
        </w:rPr>
        <w:footnoteReference w:id="4"/>
      </w:r>
    </w:p>
    <w:p w:rsidR="0065622E" w:rsidRPr="0065622E" w:rsidRDefault="00C92605" w:rsidP="00BB7C7F">
      <w:pPr>
        <w:spacing w:line="360" w:lineRule="auto"/>
        <w:ind w:firstLine="708"/>
        <w:jc w:val="both"/>
        <w:rPr>
          <w:sz w:val="28"/>
          <w:szCs w:val="28"/>
        </w:rPr>
      </w:pPr>
      <w:r w:rsidRPr="00537DE1">
        <w:rPr>
          <w:sz w:val="28"/>
          <w:szCs w:val="28"/>
        </w:rPr>
        <w:t xml:space="preserve">Жизнь на границе приучала казаков быть собранными, постоянно готовыми встать в строй. Все казаки должны были явиться на сборный пункт в полной форме и вооружении, верхом на строевом коне. </w:t>
      </w:r>
      <w:r w:rsidR="0065622E" w:rsidRPr="0065622E">
        <w:rPr>
          <w:sz w:val="28"/>
          <w:szCs w:val="28"/>
        </w:rPr>
        <w:t>Каждый казак по достижению 17 лет с 1 января облагался казенными и станичными сборами, а также нес все денежные и натуральные повинности. В возрасте с 17 до 20 лет он находился в так называемом подготовительном разряде. Отбыв в течение 2-х лет все сборы, с 19 лет освобождался на один год. За это время он должен был завести себе обмундирование и снаряжение.</w:t>
      </w:r>
    </w:p>
    <w:p w:rsidR="0065622E" w:rsidRPr="0065622E" w:rsidRDefault="0065622E" w:rsidP="00BB7C7F">
      <w:pPr>
        <w:spacing w:line="360" w:lineRule="auto"/>
        <w:ind w:firstLine="708"/>
        <w:jc w:val="both"/>
        <w:rPr>
          <w:sz w:val="28"/>
          <w:szCs w:val="28"/>
        </w:rPr>
      </w:pPr>
      <w:r w:rsidRPr="0065622E">
        <w:rPr>
          <w:sz w:val="28"/>
          <w:szCs w:val="28"/>
        </w:rPr>
        <w:t>По достижению казаками 20-летнего возраста их осматривала специальная комиссия, которая следила за полнотой и исправностью снаряжения и обмундирования и определяла годность или негодность к службе каждого казака. После того, как их забрали на службу, казаки проходили еще несколько осмотров. Если во время этих осмотров что-либо из снаряжения или обмундирования было забраковано комиссией, следовали дополнительные расходы на замену, поэтому казаки сразу старались приобретать качественное обмундирование и снаряжение, а это стои</w:t>
      </w:r>
      <w:r w:rsidR="00050FEA">
        <w:rPr>
          <w:sz w:val="28"/>
          <w:szCs w:val="28"/>
        </w:rPr>
        <w:t>ло значительно дороже</w:t>
      </w:r>
      <w:r w:rsidRPr="0065622E">
        <w:rPr>
          <w:sz w:val="28"/>
          <w:szCs w:val="28"/>
        </w:rPr>
        <w:t>.</w:t>
      </w:r>
      <w:r>
        <w:rPr>
          <w:rStyle w:val="a5"/>
          <w:sz w:val="28"/>
          <w:szCs w:val="28"/>
        </w:rPr>
        <w:footnoteReference w:id="5"/>
      </w:r>
    </w:p>
    <w:p w:rsidR="0065622E" w:rsidRPr="0065622E" w:rsidRDefault="0065622E" w:rsidP="00BB7C7F">
      <w:pPr>
        <w:spacing w:line="360" w:lineRule="auto"/>
        <w:ind w:firstLine="708"/>
        <w:jc w:val="both"/>
        <w:rPr>
          <w:sz w:val="28"/>
          <w:szCs w:val="28"/>
        </w:rPr>
      </w:pPr>
      <w:r w:rsidRPr="0065622E">
        <w:rPr>
          <w:sz w:val="28"/>
          <w:szCs w:val="28"/>
        </w:rPr>
        <w:t>На действительной службе в строю казаки находились 4 года. По выходу с действительной службы переходили в льготный разряд, при этом они обязаны были иметь все обмундирование и снаряжение, и ежегодно являться на осмотр комиссии. С 33 до 38 лет казаки находились в запасном разряде; на осмотр должны были являться с лошадью и седлом и иметь при себе форменную шинель, и только с 38 лет выходили в отставку.</w:t>
      </w:r>
    </w:p>
    <w:p w:rsidR="0065622E" w:rsidRPr="0065622E" w:rsidRDefault="0065622E" w:rsidP="00BB7C7F">
      <w:pPr>
        <w:spacing w:line="360" w:lineRule="auto"/>
        <w:ind w:firstLine="708"/>
        <w:jc w:val="both"/>
        <w:rPr>
          <w:sz w:val="28"/>
          <w:szCs w:val="28"/>
        </w:rPr>
      </w:pPr>
      <w:proofErr w:type="gramStart"/>
      <w:r w:rsidRPr="0065622E">
        <w:rPr>
          <w:sz w:val="28"/>
          <w:szCs w:val="28"/>
        </w:rPr>
        <w:t>Таким образом, на обмундирование и снаряжение вместе со стоимостью лошади тратилось в Западном Забайкалье 172 рубля, в Восточном - 207 рублей, а в среднем по области - 189 рублей.</w:t>
      </w:r>
      <w:proofErr w:type="gramEnd"/>
      <w:r w:rsidRPr="0065622E">
        <w:rPr>
          <w:sz w:val="28"/>
          <w:szCs w:val="28"/>
        </w:rPr>
        <w:t xml:space="preserve"> Это </w:t>
      </w:r>
      <w:r w:rsidRPr="0065622E">
        <w:rPr>
          <w:sz w:val="28"/>
          <w:szCs w:val="28"/>
        </w:rPr>
        <w:lastRenderedPageBreak/>
        <w:t>объясняется тем, что в Восточном Забайкалье материалы стоят дороже, чем в Западном, не хватает рабочих рук и, плюс к этому, еще переплата за доставку вещ</w:t>
      </w:r>
      <w:r w:rsidR="00050FEA">
        <w:rPr>
          <w:sz w:val="28"/>
          <w:szCs w:val="28"/>
        </w:rPr>
        <w:t>ей казенной заготовки</w:t>
      </w:r>
      <w:proofErr w:type="gramStart"/>
      <w:r w:rsidR="00050FEA">
        <w:rPr>
          <w:sz w:val="28"/>
          <w:szCs w:val="28"/>
        </w:rPr>
        <w:t xml:space="preserve"> </w:t>
      </w:r>
      <w:r w:rsidRPr="0065622E">
        <w:rPr>
          <w:sz w:val="28"/>
          <w:szCs w:val="28"/>
        </w:rPr>
        <w:t>.</w:t>
      </w:r>
      <w:proofErr w:type="gramEnd"/>
    </w:p>
    <w:p w:rsidR="0065622E" w:rsidRPr="0065622E" w:rsidRDefault="0065622E" w:rsidP="00BB7C7F">
      <w:pPr>
        <w:spacing w:line="360" w:lineRule="auto"/>
        <w:ind w:firstLine="708"/>
        <w:jc w:val="both"/>
        <w:rPr>
          <w:sz w:val="28"/>
          <w:szCs w:val="28"/>
        </w:rPr>
      </w:pPr>
      <w:r w:rsidRPr="0065622E">
        <w:rPr>
          <w:sz w:val="28"/>
          <w:szCs w:val="28"/>
        </w:rPr>
        <w:t xml:space="preserve">В течение 4-х лет пребывания на службе казак получает ремонтное пособие и жалование в размере 24 рублей. На эти деньги он был обязан заводить новую и отремонтировать старую одежду, чтобы быть всегда исправно и чисто одетым. Но этой суммы оказывалось недостаточно, следовательно, казак должен был получать деньги из дому, либо получать их </w:t>
      </w:r>
      <w:r w:rsidR="00050FEA">
        <w:rPr>
          <w:sz w:val="28"/>
          <w:szCs w:val="28"/>
        </w:rPr>
        <w:t>на частных заработках</w:t>
      </w:r>
      <w:r w:rsidRPr="0065622E">
        <w:rPr>
          <w:sz w:val="28"/>
          <w:szCs w:val="28"/>
        </w:rPr>
        <w:t>.</w:t>
      </w:r>
    </w:p>
    <w:p w:rsidR="0062199C" w:rsidRDefault="00C92605" w:rsidP="00050FEA">
      <w:pPr>
        <w:spacing w:line="360" w:lineRule="auto"/>
        <w:ind w:firstLine="708"/>
        <w:jc w:val="both"/>
        <w:rPr>
          <w:sz w:val="28"/>
          <w:szCs w:val="28"/>
        </w:rPr>
      </w:pPr>
      <w:proofErr w:type="gramStart"/>
      <w:r w:rsidRPr="00537DE1">
        <w:rPr>
          <w:sz w:val="28"/>
          <w:szCs w:val="28"/>
        </w:rPr>
        <w:t xml:space="preserve">Казак являлся на службу в 20 лет, имея собственное имущество: строевого коня, кавалерийское седло установленного образца, запас подков, подковные гвозди, шашку, исправное форменное обмундирование – две шерстяных и две хлопчатобумажных рубахи с комплектом погон, двое шерстяных и двое хлопчатобумажных шаровар с лампасами, две шинели, </w:t>
      </w:r>
      <w:proofErr w:type="spellStart"/>
      <w:r w:rsidRPr="00537DE1">
        <w:rPr>
          <w:sz w:val="28"/>
          <w:szCs w:val="28"/>
        </w:rPr>
        <w:t>овчиный</w:t>
      </w:r>
      <w:proofErr w:type="spellEnd"/>
      <w:r w:rsidRPr="00537DE1">
        <w:rPr>
          <w:sz w:val="28"/>
          <w:szCs w:val="28"/>
        </w:rPr>
        <w:t xml:space="preserve"> полушубок, казачью фуражку с лакированным козырьком и кокардой, папаху из овчины, пару сапог и две пары</w:t>
      </w:r>
      <w:proofErr w:type="gramEnd"/>
      <w:r w:rsidRPr="00537DE1">
        <w:rPr>
          <w:sz w:val="28"/>
          <w:szCs w:val="28"/>
        </w:rPr>
        <w:t xml:space="preserve"> ичигов и пр. вся экипировка стоила немалых денег.</w:t>
      </w:r>
    </w:p>
    <w:p w:rsidR="00537DE1" w:rsidRDefault="00537DE1" w:rsidP="00050FEA">
      <w:pPr>
        <w:spacing w:line="360" w:lineRule="auto"/>
        <w:ind w:firstLine="708"/>
        <w:jc w:val="both"/>
        <w:rPr>
          <w:sz w:val="28"/>
          <w:szCs w:val="28"/>
        </w:rPr>
      </w:pPr>
      <w:r>
        <w:rPr>
          <w:sz w:val="28"/>
          <w:szCs w:val="28"/>
        </w:rPr>
        <w:t xml:space="preserve">До 1876 года форма казаков выглядела так:  «темно-синий чекмень с голубыми погонами, воротником и обшлагами, шаровары серые с голубым кантом, папаха с голубым верхом. Седла с высокими луками, с темно-синим вальтрапом, с вензелями и коронами. Младшие урядники имели серебряные галуны на рукавах, старшие – галуны на воротнике и рукавах. Офицерам были присвоены серебряные эполеты и </w:t>
      </w:r>
      <w:proofErr w:type="spellStart"/>
      <w:r>
        <w:rPr>
          <w:sz w:val="28"/>
          <w:szCs w:val="28"/>
        </w:rPr>
        <w:t>темняки</w:t>
      </w:r>
      <w:proofErr w:type="spellEnd"/>
      <w:r>
        <w:rPr>
          <w:sz w:val="28"/>
          <w:szCs w:val="28"/>
        </w:rPr>
        <w:t>. В такой форме гарцевали служивые перед своими сельчанами</w:t>
      </w:r>
      <w:proofErr w:type="gramStart"/>
      <w:r>
        <w:rPr>
          <w:sz w:val="28"/>
          <w:szCs w:val="28"/>
        </w:rPr>
        <w:t xml:space="preserve">.» </w:t>
      </w:r>
      <w:r>
        <w:rPr>
          <w:rStyle w:val="a5"/>
          <w:sz w:val="28"/>
          <w:szCs w:val="28"/>
        </w:rPr>
        <w:footnoteReference w:id="6"/>
      </w:r>
      <w:r w:rsidR="005E0ABA">
        <w:rPr>
          <w:sz w:val="28"/>
          <w:szCs w:val="28"/>
        </w:rPr>
        <w:t xml:space="preserve"> (</w:t>
      </w:r>
      <w:proofErr w:type="gramEnd"/>
      <w:r w:rsidR="005E0ABA">
        <w:rPr>
          <w:sz w:val="28"/>
          <w:szCs w:val="28"/>
        </w:rPr>
        <w:t xml:space="preserve">прил. </w:t>
      </w:r>
      <w:r w:rsidR="006359E0">
        <w:rPr>
          <w:sz w:val="28"/>
          <w:szCs w:val="28"/>
        </w:rPr>
        <w:t>2</w:t>
      </w:r>
      <w:r w:rsidR="005E0ABA">
        <w:rPr>
          <w:sz w:val="28"/>
          <w:szCs w:val="28"/>
        </w:rPr>
        <w:t>)</w:t>
      </w:r>
    </w:p>
    <w:p w:rsidR="00537DE1" w:rsidRPr="004925A5" w:rsidRDefault="00537DE1" w:rsidP="00050FEA">
      <w:pPr>
        <w:spacing w:line="360" w:lineRule="auto"/>
        <w:jc w:val="both"/>
        <w:rPr>
          <w:color w:val="FF0000"/>
          <w:sz w:val="28"/>
          <w:szCs w:val="28"/>
        </w:rPr>
      </w:pPr>
    </w:p>
    <w:p w:rsidR="00431712" w:rsidRDefault="00431712" w:rsidP="00050FEA">
      <w:pPr>
        <w:spacing w:line="360" w:lineRule="auto"/>
        <w:jc w:val="both"/>
        <w:rPr>
          <w:sz w:val="28"/>
          <w:szCs w:val="28"/>
        </w:rPr>
      </w:pPr>
    </w:p>
    <w:p w:rsidR="00431712" w:rsidRDefault="00431712" w:rsidP="00BB7C7F">
      <w:pPr>
        <w:spacing w:line="360" w:lineRule="auto"/>
        <w:ind w:firstLine="708"/>
        <w:jc w:val="both"/>
        <w:rPr>
          <w:sz w:val="28"/>
          <w:szCs w:val="28"/>
        </w:rPr>
      </w:pPr>
      <w:r>
        <w:rPr>
          <w:sz w:val="28"/>
          <w:szCs w:val="28"/>
        </w:rPr>
        <w:t>В 1851-52 годах было создано Забайкальское казачье войско.</w:t>
      </w:r>
      <w:r w:rsidR="00945331">
        <w:rPr>
          <w:sz w:val="28"/>
          <w:szCs w:val="28"/>
        </w:rPr>
        <w:t xml:space="preserve"> </w:t>
      </w:r>
      <w:r>
        <w:rPr>
          <w:sz w:val="28"/>
          <w:szCs w:val="28"/>
        </w:rPr>
        <w:t>В него вошли все городовые и станичные казаки вместе с односельчанами-</w:t>
      </w:r>
      <w:r>
        <w:rPr>
          <w:sz w:val="28"/>
          <w:szCs w:val="28"/>
        </w:rPr>
        <w:lastRenderedPageBreak/>
        <w:t xml:space="preserve">крестьянами. Военное обучение было поставлено на должную высоту. За казаками  закрепили станицы, где они могли беспрепятственно заниматься сельским хозяйством. </w:t>
      </w:r>
      <w:r w:rsidR="008F24FB">
        <w:rPr>
          <w:sz w:val="28"/>
          <w:szCs w:val="28"/>
        </w:rPr>
        <w:t>(Прил. 3)</w:t>
      </w:r>
    </w:p>
    <w:p w:rsidR="00537DE1" w:rsidRDefault="00537DE1" w:rsidP="00BB7C7F">
      <w:pPr>
        <w:spacing w:line="360" w:lineRule="auto"/>
        <w:ind w:firstLine="708"/>
        <w:jc w:val="both"/>
        <w:rPr>
          <w:sz w:val="28"/>
          <w:szCs w:val="28"/>
        </w:rPr>
      </w:pPr>
      <w:r>
        <w:rPr>
          <w:sz w:val="28"/>
          <w:szCs w:val="28"/>
        </w:rPr>
        <w:t>После 1</w:t>
      </w:r>
      <w:r w:rsidR="00431712">
        <w:rPr>
          <w:sz w:val="28"/>
          <w:szCs w:val="28"/>
        </w:rPr>
        <w:t>876 года в одежде</w:t>
      </w:r>
      <w:r w:rsidR="000A7B6D">
        <w:rPr>
          <w:sz w:val="28"/>
          <w:szCs w:val="28"/>
        </w:rPr>
        <w:t xml:space="preserve"> забайкальских казаков закрепились</w:t>
      </w:r>
      <w:r w:rsidR="00431712">
        <w:rPr>
          <w:sz w:val="28"/>
          <w:szCs w:val="28"/>
        </w:rPr>
        <w:t>, теперь уже знаменитые</w:t>
      </w:r>
      <w:r w:rsidR="00ED6E8B">
        <w:rPr>
          <w:sz w:val="28"/>
          <w:szCs w:val="28"/>
        </w:rPr>
        <w:t xml:space="preserve"> желтые лампасы, желтый околыш </w:t>
      </w:r>
      <w:r w:rsidR="00431712">
        <w:rPr>
          <w:sz w:val="28"/>
          <w:szCs w:val="28"/>
        </w:rPr>
        <w:t xml:space="preserve"> фуражки и желтый верх папахи.</w:t>
      </w:r>
    </w:p>
    <w:p w:rsidR="00537DE1" w:rsidRDefault="006525B7" w:rsidP="00050FEA">
      <w:pPr>
        <w:spacing w:line="360" w:lineRule="auto"/>
        <w:ind w:firstLine="708"/>
        <w:jc w:val="both"/>
        <w:rPr>
          <w:sz w:val="28"/>
          <w:szCs w:val="28"/>
        </w:rPr>
      </w:pPr>
      <w:r>
        <w:rPr>
          <w:sz w:val="28"/>
          <w:szCs w:val="28"/>
        </w:rPr>
        <w:t xml:space="preserve">Казаки Акши, как и других станиц, расположенных по системе </w:t>
      </w:r>
      <w:proofErr w:type="spellStart"/>
      <w:r>
        <w:rPr>
          <w:sz w:val="28"/>
          <w:szCs w:val="28"/>
        </w:rPr>
        <w:t>Онона</w:t>
      </w:r>
      <w:proofErr w:type="spellEnd"/>
      <w:r>
        <w:rPr>
          <w:sz w:val="28"/>
          <w:szCs w:val="28"/>
        </w:rPr>
        <w:t>, часто использовали для пошива формы самодельные материалы.</w:t>
      </w:r>
    </w:p>
    <w:p w:rsidR="008F24FB" w:rsidRDefault="00945331" w:rsidP="008F24FB">
      <w:pPr>
        <w:spacing w:line="360" w:lineRule="auto"/>
        <w:jc w:val="both"/>
        <w:rPr>
          <w:sz w:val="28"/>
          <w:szCs w:val="28"/>
        </w:rPr>
      </w:pPr>
      <w:r>
        <w:rPr>
          <w:sz w:val="28"/>
          <w:szCs w:val="28"/>
        </w:rPr>
        <w:t xml:space="preserve">Мужчины носили шинели из грубого самодельного сукна. Папахи были у них из барашка, лисицы или козы с ушами. Зимой поверх шинели казак надевал козляк (козью доху), а для повседневной носки они надевали </w:t>
      </w:r>
      <w:proofErr w:type="gramStart"/>
      <w:r>
        <w:rPr>
          <w:sz w:val="28"/>
          <w:szCs w:val="28"/>
        </w:rPr>
        <w:t>стеганные</w:t>
      </w:r>
      <w:proofErr w:type="gramEnd"/>
      <w:r>
        <w:rPr>
          <w:sz w:val="28"/>
          <w:szCs w:val="28"/>
        </w:rPr>
        <w:t xml:space="preserve"> полупальто. Подвязывались они широкими кушаками.</w:t>
      </w:r>
      <w:r w:rsidR="00F76915">
        <w:rPr>
          <w:sz w:val="28"/>
          <w:szCs w:val="28"/>
        </w:rPr>
        <w:t xml:space="preserve"> </w:t>
      </w:r>
    </w:p>
    <w:p w:rsidR="008F24FB" w:rsidRDefault="008F24FB" w:rsidP="008F24FB">
      <w:pPr>
        <w:spacing w:line="360" w:lineRule="auto"/>
        <w:ind w:firstLine="708"/>
        <w:jc w:val="both"/>
        <w:rPr>
          <w:sz w:val="28"/>
          <w:szCs w:val="28"/>
        </w:rPr>
      </w:pPr>
      <w:r>
        <w:rPr>
          <w:sz w:val="28"/>
          <w:szCs w:val="28"/>
        </w:rPr>
        <w:t>Многие названия деталей казачьего костюма, нам, юному поколению уже не понятны. Попробуем выяснить их значение, исследовав различные источники по истории костюма.</w:t>
      </w:r>
    </w:p>
    <w:p w:rsidR="008F24FB" w:rsidRPr="00593C2E" w:rsidRDefault="008F24FB" w:rsidP="008F24FB">
      <w:pPr>
        <w:spacing w:line="360" w:lineRule="auto"/>
        <w:jc w:val="both"/>
        <w:rPr>
          <w:sz w:val="28"/>
          <w:szCs w:val="28"/>
        </w:rPr>
      </w:pPr>
      <w:r w:rsidRPr="00593C2E">
        <w:rPr>
          <w:sz w:val="28"/>
          <w:szCs w:val="28"/>
        </w:rPr>
        <w:t>Чекмень</w:t>
      </w:r>
    </w:p>
    <w:p w:rsidR="008F24FB" w:rsidRPr="00593C2E" w:rsidRDefault="008F24FB" w:rsidP="008F24FB">
      <w:pPr>
        <w:spacing w:line="360" w:lineRule="auto"/>
        <w:jc w:val="both"/>
        <w:rPr>
          <w:sz w:val="28"/>
          <w:szCs w:val="28"/>
        </w:rPr>
      </w:pPr>
      <w:r w:rsidRPr="00593C2E">
        <w:rPr>
          <w:sz w:val="28"/>
          <w:szCs w:val="28"/>
        </w:rPr>
        <w:t>Вальтрап</w:t>
      </w:r>
    </w:p>
    <w:p w:rsidR="008F24FB" w:rsidRPr="00593C2E" w:rsidRDefault="008F24FB" w:rsidP="008F24FB">
      <w:pPr>
        <w:spacing w:line="360" w:lineRule="auto"/>
        <w:jc w:val="both"/>
        <w:rPr>
          <w:sz w:val="28"/>
          <w:szCs w:val="28"/>
        </w:rPr>
      </w:pPr>
      <w:r w:rsidRPr="00593C2E">
        <w:rPr>
          <w:sz w:val="28"/>
          <w:szCs w:val="28"/>
        </w:rPr>
        <w:t>Галун</w:t>
      </w:r>
    </w:p>
    <w:p w:rsidR="008F24FB" w:rsidRPr="00593C2E" w:rsidRDefault="008F24FB" w:rsidP="008F24FB">
      <w:pPr>
        <w:spacing w:line="360" w:lineRule="auto"/>
        <w:jc w:val="both"/>
        <w:rPr>
          <w:sz w:val="28"/>
          <w:szCs w:val="28"/>
        </w:rPr>
      </w:pPr>
      <w:r w:rsidRPr="00593C2E">
        <w:rPr>
          <w:sz w:val="28"/>
          <w:szCs w:val="28"/>
        </w:rPr>
        <w:t>Эполеты</w:t>
      </w:r>
    </w:p>
    <w:p w:rsidR="00945331" w:rsidRPr="00593C2E" w:rsidRDefault="008F24FB" w:rsidP="008F24FB">
      <w:pPr>
        <w:spacing w:line="360" w:lineRule="auto"/>
        <w:ind w:firstLine="708"/>
        <w:jc w:val="both"/>
        <w:rPr>
          <w:sz w:val="28"/>
          <w:szCs w:val="28"/>
        </w:rPr>
      </w:pPr>
      <w:proofErr w:type="spellStart"/>
      <w:r w:rsidRPr="00593C2E">
        <w:rPr>
          <w:sz w:val="28"/>
          <w:szCs w:val="28"/>
        </w:rPr>
        <w:t>Темняки</w:t>
      </w:r>
      <w:proofErr w:type="spellEnd"/>
      <w:r w:rsidRPr="00593C2E">
        <w:rPr>
          <w:sz w:val="28"/>
          <w:szCs w:val="28"/>
        </w:rPr>
        <w:t xml:space="preserve"> (см. приложение 4). </w:t>
      </w:r>
    </w:p>
    <w:p w:rsidR="00F76915" w:rsidRPr="00F76915" w:rsidRDefault="00F76915" w:rsidP="00050FEA">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F76915">
        <w:rPr>
          <w:color w:val="000000"/>
          <w:sz w:val="28"/>
          <w:szCs w:val="28"/>
        </w:rPr>
        <w:t>По верованиям древних одежда – вт</w:t>
      </w:r>
      <w:r w:rsidR="008E76E4">
        <w:rPr>
          <w:color w:val="000000"/>
          <w:sz w:val="28"/>
          <w:szCs w:val="28"/>
        </w:rPr>
        <w:t xml:space="preserve">орая кожа, поэтому </w:t>
      </w:r>
      <w:r w:rsidRPr="00F76915">
        <w:rPr>
          <w:color w:val="000000"/>
          <w:sz w:val="28"/>
          <w:szCs w:val="28"/>
        </w:rPr>
        <w:t xml:space="preserve"> казаки, никогда не носили чужую одежду и уж тем более, одежду с убитых. Надеть «чуждые покровы» означало войти в «волю» дарителя и потерять свою. Поэтому казак ни за что не надел бы «шубу с царского плеча».</w:t>
      </w:r>
    </w:p>
    <w:p w:rsidR="00F76915" w:rsidRDefault="00F76915" w:rsidP="00050FEA">
      <w:pPr>
        <w:spacing w:line="360" w:lineRule="auto"/>
        <w:ind w:firstLine="708"/>
        <w:jc w:val="both"/>
        <w:rPr>
          <w:sz w:val="28"/>
          <w:szCs w:val="28"/>
        </w:rPr>
      </w:pPr>
      <w:r w:rsidRPr="00BB7C7F">
        <w:rPr>
          <w:i/>
          <w:sz w:val="28"/>
          <w:szCs w:val="28"/>
        </w:rPr>
        <w:t>Шаровары</w:t>
      </w:r>
      <w:r w:rsidRPr="00F76915">
        <w:rPr>
          <w:sz w:val="28"/>
          <w:szCs w:val="28"/>
        </w:rPr>
        <w:t xml:space="preserve"> шили из холста, сукна. Праздничные шаровары шили из плиса и бархата. Отличительной эмблемой шаровар являются лампасы – цветные полосы, нашитые на швы с боков в три пальца шириной. Шаровары с лампасами носили не только по долгу службы, но и в быту</w:t>
      </w:r>
      <w:r>
        <w:rPr>
          <w:sz w:val="28"/>
          <w:szCs w:val="28"/>
        </w:rPr>
        <w:t>.</w:t>
      </w:r>
    </w:p>
    <w:p w:rsidR="00050FEA" w:rsidRDefault="00050FEA" w:rsidP="00050FEA">
      <w:pPr>
        <w:pStyle w:val="a6"/>
        <w:shd w:val="clear" w:color="auto" w:fill="FFFFFF"/>
        <w:spacing w:before="0" w:beforeAutospacing="0" w:after="0" w:afterAutospacing="0" w:line="360" w:lineRule="auto"/>
        <w:jc w:val="both"/>
        <w:rPr>
          <w:color w:val="000000"/>
          <w:sz w:val="28"/>
          <w:szCs w:val="28"/>
        </w:rPr>
      </w:pPr>
      <w:r w:rsidRPr="00050FEA">
        <w:rPr>
          <w:color w:val="000000"/>
          <w:sz w:val="28"/>
          <w:szCs w:val="28"/>
        </w:rPr>
        <w:lastRenderedPageBreak/>
        <w:t xml:space="preserve"> </w:t>
      </w:r>
      <w:r>
        <w:rPr>
          <w:color w:val="000000"/>
          <w:sz w:val="28"/>
          <w:szCs w:val="28"/>
        </w:rPr>
        <w:tab/>
      </w:r>
      <w:r w:rsidR="00F76915" w:rsidRPr="00050FEA">
        <w:rPr>
          <w:color w:val="000000"/>
          <w:sz w:val="28"/>
          <w:szCs w:val="28"/>
        </w:rPr>
        <w:t xml:space="preserve">Забайкальские казаки считают, что цвет желтого лампаса связан с лучом золотого </w:t>
      </w:r>
      <w:proofErr w:type="spellStart"/>
      <w:r w:rsidR="00F76915" w:rsidRPr="00050FEA">
        <w:rPr>
          <w:color w:val="000000"/>
          <w:sz w:val="28"/>
          <w:szCs w:val="28"/>
        </w:rPr>
        <w:t>Даурского</w:t>
      </w:r>
      <w:proofErr w:type="spellEnd"/>
      <w:r w:rsidR="00F76915" w:rsidRPr="00050FEA">
        <w:rPr>
          <w:color w:val="000000"/>
          <w:sz w:val="28"/>
          <w:szCs w:val="28"/>
        </w:rPr>
        <w:t xml:space="preserve"> солнца, наливным хлебным колосом, является символом плодородия.</w:t>
      </w:r>
    </w:p>
    <w:p w:rsidR="00F76915" w:rsidRPr="00050FEA" w:rsidRDefault="00F76915" w:rsidP="00CC7001">
      <w:pPr>
        <w:pStyle w:val="a6"/>
        <w:shd w:val="clear" w:color="auto" w:fill="FFFFFF"/>
        <w:spacing w:before="0" w:beforeAutospacing="0" w:after="0" w:afterAutospacing="0" w:line="360" w:lineRule="auto"/>
        <w:ind w:firstLine="708"/>
        <w:jc w:val="both"/>
        <w:rPr>
          <w:color w:val="000000"/>
          <w:sz w:val="28"/>
          <w:szCs w:val="28"/>
        </w:rPr>
      </w:pPr>
      <w:proofErr w:type="spellStart"/>
      <w:r>
        <w:rPr>
          <w:sz w:val="28"/>
          <w:szCs w:val="28"/>
        </w:rPr>
        <w:t>Акшинские</w:t>
      </w:r>
      <w:proofErr w:type="spellEnd"/>
      <w:r>
        <w:rPr>
          <w:sz w:val="28"/>
          <w:szCs w:val="28"/>
        </w:rPr>
        <w:t xml:space="preserve"> казаки носили </w:t>
      </w:r>
      <w:proofErr w:type="gramStart"/>
      <w:r w:rsidRPr="00050FEA">
        <w:rPr>
          <w:sz w:val="28"/>
          <w:szCs w:val="28"/>
        </w:rPr>
        <w:t>шаровары</w:t>
      </w:r>
      <w:proofErr w:type="gramEnd"/>
      <w:r>
        <w:rPr>
          <w:sz w:val="28"/>
          <w:szCs w:val="28"/>
        </w:rPr>
        <w:t xml:space="preserve"> как с лампасами, так и без них, подпоясывали узким ремешком.</w:t>
      </w:r>
    </w:p>
    <w:p w:rsidR="00F76915" w:rsidRPr="00F76915" w:rsidRDefault="00F76915" w:rsidP="00050FEA">
      <w:pPr>
        <w:spacing w:line="360" w:lineRule="auto"/>
        <w:jc w:val="both"/>
        <w:rPr>
          <w:sz w:val="28"/>
          <w:szCs w:val="28"/>
        </w:rPr>
      </w:pPr>
      <w:r w:rsidRPr="005B6317">
        <w:rPr>
          <w:i/>
          <w:sz w:val="28"/>
          <w:szCs w:val="28"/>
        </w:rPr>
        <w:t>Руба</w:t>
      </w:r>
      <w:r w:rsidR="00050FEA" w:rsidRPr="005B6317">
        <w:rPr>
          <w:i/>
          <w:sz w:val="28"/>
          <w:szCs w:val="28"/>
        </w:rPr>
        <w:t>хи</w:t>
      </w:r>
      <w:r w:rsidR="00050FEA">
        <w:rPr>
          <w:sz w:val="28"/>
          <w:szCs w:val="28"/>
        </w:rPr>
        <w:t xml:space="preserve"> были двух видов: русские и бе</w:t>
      </w:r>
      <w:r w:rsidRPr="00F76915">
        <w:rPr>
          <w:sz w:val="28"/>
          <w:szCs w:val="28"/>
        </w:rPr>
        <w:t>шмет. Рус</w:t>
      </w:r>
      <w:r w:rsidR="00050FEA">
        <w:rPr>
          <w:sz w:val="28"/>
          <w:szCs w:val="28"/>
        </w:rPr>
        <w:t>ские заправляли в шаровары, а бе</w:t>
      </w:r>
      <w:r w:rsidRPr="00F76915">
        <w:rPr>
          <w:sz w:val="28"/>
          <w:szCs w:val="28"/>
        </w:rPr>
        <w:t>шмет носили на выпуск.</w:t>
      </w:r>
    </w:p>
    <w:p w:rsidR="00050FEA" w:rsidRPr="005B6317" w:rsidRDefault="00050FEA" w:rsidP="00050FEA">
      <w:pPr>
        <w:spacing w:line="360" w:lineRule="auto"/>
        <w:jc w:val="both"/>
        <w:rPr>
          <w:i/>
          <w:sz w:val="28"/>
          <w:szCs w:val="28"/>
        </w:rPr>
      </w:pPr>
      <w:bookmarkStart w:id="1" w:name="bookmark4"/>
      <w:r w:rsidRPr="005B6317">
        <w:rPr>
          <w:bCs/>
          <w:i/>
          <w:sz w:val="28"/>
          <w:szCs w:val="28"/>
        </w:rPr>
        <w:t>Головной</w:t>
      </w:r>
      <w:bookmarkEnd w:id="1"/>
      <w:r w:rsidRPr="005B6317">
        <w:rPr>
          <w:bCs/>
          <w:i/>
          <w:sz w:val="28"/>
          <w:szCs w:val="28"/>
        </w:rPr>
        <w:t xml:space="preserve"> убор</w:t>
      </w:r>
      <w:r w:rsidR="005B6317">
        <w:rPr>
          <w:i/>
          <w:sz w:val="28"/>
          <w:szCs w:val="28"/>
        </w:rPr>
        <w:t xml:space="preserve"> </w:t>
      </w:r>
      <w:r w:rsidR="005B6317">
        <w:rPr>
          <w:sz w:val="28"/>
          <w:szCs w:val="28"/>
        </w:rPr>
        <w:t>и</w:t>
      </w:r>
      <w:r w:rsidRPr="00050FEA">
        <w:rPr>
          <w:sz w:val="28"/>
          <w:szCs w:val="28"/>
        </w:rPr>
        <w:t xml:space="preserve">зготавливался   по специальному образцу.  Первоначально это </w:t>
      </w:r>
      <w:r w:rsidR="00CC7001">
        <w:rPr>
          <w:sz w:val="28"/>
          <w:szCs w:val="28"/>
        </w:rPr>
        <w:t>был клобук цилиндрической формы</w:t>
      </w:r>
      <w:r w:rsidRPr="00050FEA">
        <w:rPr>
          <w:sz w:val="28"/>
          <w:szCs w:val="28"/>
        </w:rPr>
        <w:t>, потом папаха, а затем (в 19 веке) фуражка знак юридического полноправия. Казаки нестрое</w:t>
      </w:r>
      <w:r w:rsidRPr="00050FEA">
        <w:rPr>
          <w:sz w:val="28"/>
          <w:szCs w:val="28"/>
        </w:rPr>
        <w:softHyphen/>
        <w:t>вых  возрастов носили фуражку без кокарды. На «Круге» казак обязан   быть в шапке, в то  время</w:t>
      </w:r>
      <w:proofErr w:type="gramStart"/>
      <w:r w:rsidRPr="00050FEA">
        <w:rPr>
          <w:sz w:val="28"/>
          <w:szCs w:val="28"/>
        </w:rPr>
        <w:t>,</w:t>
      </w:r>
      <w:proofErr w:type="gramEnd"/>
      <w:r w:rsidRPr="00050FEA">
        <w:rPr>
          <w:sz w:val="28"/>
          <w:szCs w:val="28"/>
        </w:rPr>
        <w:t xml:space="preserve"> как не казаки  должны были присутствовать на совете с непокрытым головами.</w:t>
      </w:r>
    </w:p>
    <w:p w:rsidR="00050FEA" w:rsidRPr="00050FEA" w:rsidRDefault="00050FEA" w:rsidP="00050FEA">
      <w:pPr>
        <w:spacing w:line="360" w:lineRule="auto"/>
        <w:jc w:val="both"/>
        <w:rPr>
          <w:sz w:val="28"/>
          <w:szCs w:val="28"/>
        </w:rPr>
      </w:pPr>
      <w:r w:rsidRPr="005B6317">
        <w:rPr>
          <w:i/>
          <w:sz w:val="28"/>
          <w:szCs w:val="28"/>
        </w:rPr>
        <w:t>Погоны </w:t>
      </w:r>
      <w:r w:rsidRPr="00050FEA">
        <w:rPr>
          <w:sz w:val="28"/>
          <w:szCs w:val="28"/>
        </w:rPr>
        <w:t>били составной частью одежды казака строевого  возраста, а офицерские погоны, галуны и шевроны разрешалось носить пожизненно.</w:t>
      </w:r>
    </w:p>
    <w:p w:rsidR="00050FEA" w:rsidRPr="00050FEA" w:rsidRDefault="00050FEA" w:rsidP="00050FEA">
      <w:pPr>
        <w:spacing w:line="360" w:lineRule="auto"/>
        <w:jc w:val="both"/>
        <w:rPr>
          <w:sz w:val="28"/>
          <w:szCs w:val="28"/>
        </w:rPr>
      </w:pPr>
      <w:r w:rsidRPr="005B6317">
        <w:rPr>
          <w:i/>
          <w:sz w:val="28"/>
          <w:szCs w:val="28"/>
        </w:rPr>
        <w:t>Башлык</w:t>
      </w:r>
      <w:r w:rsidRPr="00050FEA">
        <w:rPr>
          <w:sz w:val="28"/>
          <w:szCs w:val="28"/>
        </w:rPr>
        <w:t xml:space="preserve"> — остроконечный капюшон с длинными концами для обматывания вокруг шеи, который надевался  поверх головного убора. По тому, как завязывался башлык, можно было узнать возраст казака: завязанный на груди он означал, что казак отслужил военную службу, перекрещенный на груди </w:t>
      </w:r>
      <w:proofErr w:type="gramStart"/>
      <w:r w:rsidRPr="00050FEA">
        <w:rPr>
          <w:sz w:val="28"/>
          <w:szCs w:val="28"/>
        </w:rPr>
        <w:t>говорил</w:t>
      </w:r>
      <w:proofErr w:type="gramEnd"/>
      <w:r w:rsidRPr="00050FEA">
        <w:rPr>
          <w:sz w:val="28"/>
          <w:szCs w:val="28"/>
        </w:rPr>
        <w:t xml:space="preserve"> что он состоит на службе, а если концы били заброшены за спину — казак на  отдыхе.</w:t>
      </w:r>
    </w:p>
    <w:p w:rsidR="00050FEA" w:rsidRDefault="00050FEA" w:rsidP="00050FEA">
      <w:pPr>
        <w:spacing w:line="360" w:lineRule="auto"/>
        <w:jc w:val="both"/>
        <w:rPr>
          <w:sz w:val="28"/>
          <w:szCs w:val="28"/>
        </w:rPr>
      </w:pPr>
      <w:r w:rsidRPr="005B6317">
        <w:rPr>
          <w:bCs/>
          <w:i/>
          <w:sz w:val="28"/>
          <w:szCs w:val="28"/>
        </w:rPr>
        <w:t>Лампас</w:t>
      </w:r>
      <w:r w:rsidRPr="00050FEA">
        <w:rPr>
          <w:sz w:val="28"/>
          <w:szCs w:val="28"/>
        </w:rPr>
        <w:t> – широкая прошивка, разноцветная полоса по наружному шву брюк, во всю длину. Еще  кочевники Великой степи прикрывали боковой шов штанов кожаный лампасом. У казаков, он означал принадлежность  к казачьему сословию, а цвет его указывал на при</w:t>
      </w:r>
      <w:r w:rsidRPr="00050FEA">
        <w:rPr>
          <w:sz w:val="28"/>
          <w:szCs w:val="28"/>
        </w:rPr>
        <w:softHyphen/>
        <w:t>надлежность и войску. Лампас стал символом освобождения от всех видов государственных платежей.</w:t>
      </w:r>
    </w:p>
    <w:p w:rsidR="00050FEA" w:rsidRPr="00050FEA" w:rsidRDefault="00050FEA" w:rsidP="00050FEA">
      <w:pPr>
        <w:spacing w:line="360" w:lineRule="auto"/>
        <w:jc w:val="both"/>
        <w:rPr>
          <w:sz w:val="28"/>
          <w:szCs w:val="28"/>
        </w:rPr>
      </w:pPr>
      <w:r w:rsidRPr="005B6317">
        <w:rPr>
          <w:i/>
          <w:sz w:val="28"/>
          <w:szCs w:val="28"/>
        </w:rPr>
        <w:t>Серьги</w:t>
      </w:r>
      <w:r>
        <w:rPr>
          <w:sz w:val="28"/>
          <w:szCs w:val="28"/>
        </w:rPr>
        <w:t xml:space="preserve"> </w:t>
      </w:r>
      <w:r w:rsidRPr="00050FEA">
        <w:rPr>
          <w:sz w:val="28"/>
          <w:szCs w:val="28"/>
        </w:rPr>
        <w:t> у казака означали его роль и место в роду. Напри</w:t>
      </w:r>
      <w:r w:rsidRPr="00050FEA">
        <w:rPr>
          <w:sz w:val="28"/>
          <w:szCs w:val="28"/>
        </w:rPr>
        <w:softHyphen/>
        <w:t>мер, единственный сын у мате</w:t>
      </w:r>
      <w:r w:rsidRPr="00050FEA">
        <w:rPr>
          <w:sz w:val="28"/>
          <w:szCs w:val="28"/>
        </w:rPr>
        <w:softHyphen/>
        <w:t>ри носил одну серьгу в левом ухе; последний в роду носил серьгу в правом ухе. Две серь</w:t>
      </w:r>
      <w:r w:rsidRPr="00050FEA">
        <w:rPr>
          <w:sz w:val="28"/>
          <w:szCs w:val="28"/>
        </w:rPr>
        <w:softHyphen/>
        <w:t>ги означали единственного ре</w:t>
      </w:r>
      <w:r w:rsidRPr="00050FEA">
        <w:rPr>
          <w:sz w:val="28"/>
          <w:szCs w:val="28"/>
        </w:rPr>
        <w:softHyphen/>
        <w:t xml:space="preserve">бенка у родителей. </w:t>
      </w:r>
      <w:r w:rsidRPr="00050FEA">
        <w:rPr>
          <w:sz w:val="28"/>
          <w:szCs w:val="28"/>
        </w:rPr>
        <w:lastRenderedPageBreak/>
        <w:t>Кроне того при равнении налево и направо казачий командир видел, кого следует беречь в бою.</w:t>
      </w:r>
    </w:p>
    <w:p w:rsidR="00050FEA" w:rsidRPr="00050FEA" w:rsidRDefault="00050FEA" w:rsidP="00050FEA">
      <w:pPr>
        <w:spacing w:line="360" w:lineRule="auto"/>
        <w:jc w:val="both"/>
        <w:rPr>
          <w:sz w:val="28"/>
          <w:szCs w:val="28"/>
        </w:rPr>
      </w:pPr>
      <w:r w:rsidRPr="005B6317">
        <w:rPr>
          <w:bCs/>
          <w:i/>
          <w:sz w:val="28"/>
          <w:szCs w:val="28"/>
        </w:rPr>
        <w:t>Медаль</w:t>
      </w:r>
      <w:r w:rsidRPr="00050FEA">
        <w:rPr>
          <w:sz w:val="28"/>
          <w:szCs w:val="28"/>
        </w:rPr>
        <w:t> являлась личным знаком казачьего атамана. Она носилась на шее поверх галстука, и выпускалась на кафтан между его бортами. На оборот</w:t>
      </w:r>
      <w:r w:rsidRPr="00050FEA">
        <w:rPr>
          <w:sz w:val="28"/>
          <w:szCs w:val="28"/>
        </w:rPr>
        <w:softHyphen/>
        <w:t>ной стороне такой медали гра</w:t>
      </w:r>
      <w:r w:rsidRPr="00050FEA">
        <w:rPr>
          <w:sz w:val="28"/>
          <w:szCs w:val="28"/>
        </w:rPr>
        <w:softHyphen/>
        <w:t>вировались имя, фамилия атамана и годы его правления</w:t>
      </w:r>
    </w:p>
    <w:p w:rsidR="005B6317" w:rsidRDefault="00050FEA" w:rsidP="00050FEA">
      <w:pPr>
        <w:spacing w:line="360" w:lineRule="auto"/>
        <w:jc w:val="both"/>
        <w:rPr>
          <w:sz w:val="28"/>
          <w:szCs w:val="28"/>
        </w:rPr>
      </w:pPr>
      <w:r w:rsidRPr="00050FEA">
        <w:rPr>
          <w:b/>
          <w:bCs/>
          <w:sz w:val="28"/>
          <w:szCs w:val="28"/>
        </w:rPr>
        <w:t> </w:t>
      </w:r>
      <w:r w:rsidRPr="00050FEA">
        <w:rPr>
          <w:bCs/>
          <w:sz w:val="28"/>
          <w:szCs w:val="28"/>
        </w:rPr>
        <w:t>Все казачьи эмблемы исчезли после окончания Гражданской войны. </w:t>
      </w:r>
      <w:r w:rsidRPr="00050FEA">
        <w:rPr>
          <w:sz w:val="28"/>
          <w:szCs w:val="28"/>
        </w:rPr>
        <w:t>Упрощенные версии традиционной фор</w:t>
      </w:r>
      <w:r w:rsidRPr="00050FEA">
        <w:rPr>
          <w:sz w:val="28"/>
          <w:szCs w:val="28"/>
        </w:rPr>
        <w:softHyphen/>
        <w:t>мы казаков и их отличительные цвета появились только в ка</w:t>
      </w:r>
      <w:r w:rsidRPr="00050FEA">
        <w:rPr>
          <w:sz w:val="28"/>
          <w:szCs w:val="28"/>
        </w:rPr>
        <w:softHyphen/>
        <w:t xml:space="preserve">зачьих кавалерийских частях   Красной  Армии. Однако свои традиционные </w:t>
      </w:r>
      <w:r>
        <w:rPr>
          <w:sz w:val="28"/>
          <w:szCs w:val="28"/>
        </w:rPr>
        <w:t>атрибуты казак</w:t>
      </w:r>
      <w:r w:rsidRPr="00050FEA">
        <w:rPr>
          <w:sz w:val="28"/>
          <w:szCs w:val="28"/>
        </w:rPr>
        <w:t>и сумели сохранить и во время Второй Мировой войны.</w:t>
      </w:r>
      <w:r w:rsidR="004E5AED">
        <w:rPr>
          <w:rStyle w:val="a5"/>
          <w:sz w:val="28"/>
          <w:szCs w:val="28"/>
        </w:rPr>
        <w:footnoteReference w:id="7"/>
      </w:r>
    </w:p>
    <w:p w:rsidR="00277FF6" w:rsidRDefault="00277FF6" w:rsidP="005B6317">
      <w:pPr>
        <w:spacing w:line="360" w:lineRule="auto"/>
        <w:ind w:firstLine="708"/>
        <w:jc w:val="both"/>
        <w:rPr>
          <w:sz w:val="28"/>
          <w:szCs w:val="28"/>
        </w:rPr>
      </w:pPr>
      <w:r>
        <w:rPr>
          <w:sz w:val="28"/>
          <w:szCs w:val="28"/>
        </w:rPr>
        <w:t xml:space="preserve">«Женщины носили </w:t>
      </w:r>
      <w:proofErr w:type="spellStart"/>
      <w:r w:rsidRPr="004925A5">
        <w:rPr>
          <w:color w:val="FF0000"/>
          <w:sz w:val="28"/>
          <w:szCs w:val="28"/>
        </w:rPr>
        <w:t>курмушку</w:t>
      </w:r>
      <w:proofErr w:type="spellEnd"/>
      <w:r>
        <w:rPr>
          <w:sz w:val="28"/>
          <w:szCs w:val="28"/>
        </w:rPr>
        <w:t xml:space="preserve"> из козьих шкур или длинные стеганые полупальто. В повседневной жизни одевались в кофты и длинные юбки. Поверх юбок – фартуки». </w:t>
      </w:r>
      <w:r>
        <w:rPr>
          <w:rStyle w:val="a5"/>
          <w:sz w:val="28"/>
          <w:szCs w:val="28"/>
        </w:rPr>
        <w:footnoteReference w:id="8"/>
      </w:r>
    </w:p>
    <w:p w:rsidR="00277FF6" w:rsidRPr="00277FF6" w:rsidRDefault="00277FF6" w:rsidP="005B6317">
      <w:pPr>
        <w:spacing w:line="360" w:lineRule="auto"/>
        <w:ind w:firstLine="708"/>
        <w:jc w:val="both"/>
        <w:rPr>
          <w:sz w:val="28"/>
          <w:szCs w:val="28"/>
        </w:rPr>
      </w:pPr>
      <w:r w:rsidRPr="00277FF6">
        <w:rPr>
          <w:sz w:val="28"/>
          <w:szCs w:val="28"/>
        </w:rPr>
        <w:t>Юбки носили длинные, простые казачки из небогатых семей носили кофты из ситца.</w:t>
      </w:r>
    </w:p>
    <w:p w:rsidR="00277FF6" w:rsidRPr="00277FF6" w:rsidRDefault="00277FF6" w:rsidP="005B6317">
      <w:pPr>
        <w:spacing w:line="360" w:lineRule="auto"/>
        <w:ind w:firstLine="708"/>
        <w:jc w:val="both"/>
        <w:rPr>
          <w:sz w:val="28"/>
          <w:szCs w:val="28"/>
        </w:rPr>
      </w:pPr>
      <w:r w:rsidRPr="00277FF6">
        <w:rPr>
          <w:sz w:val="28"/>
          <w:szCs w:val="28"/>
        </w:rPr>
        <w:t>Богатые казачки шили юбки из сукна, кофты чаще атласные или сатиновые. Также юбки шили из сатина, из дрели и шерсти, блузы из ситца или шелка – все в зависимости от достатка. Юбки украшались «</w:t>
      </w:r>
      <w:proofErr w:type="spellStart"/>
      <w:r w:rsidRPr="00277FF6">
        <w:rPr>
          <w:sz w:val="28"/>
          <w:szCs w:val="28"/>
        </w:rPr>
        <w:t>хайбарой</w:t>
      </w:r>
      <w:proofErr w:type="spellEnd"/>
      <w:r w:rsidRPr="00277FF6">
        <w:rPr>
          <w:sz w:val="28"/>
          <w:szCs w:val="28"/>
        </w:rPr>
        <w:t>» (</w:t>
      </w:r>
      <w:proofErr w:type="spellStart"/>
      <w:r w:rsidRPr="00277FF6">
        <w:rPr>
          <w:sz w:val="28"/>
          <w:szCs w:val="28"/>
        </w:rPr>
        <w:t>файбара</w:t>
      </w:r>
      <w:proofErr w:type="spellEnd"/>
      <w:r w:rsidRPr="00277FF6">
        <w:rPr>
          <w:sz w:val="28"/>
          <w:szCs w:val="28"/>
        </w:rPr>
        <w:t xml:space="preserve">). </w:t>
      </w:r>
      <w:proofErr w:type="spellStart"/>
      <w:r w:rsidRPr="00277FF6">
        <w:rPr>
          <w:sz w:val="28"/>
          <w:szCs w:val="28"/>
        </w:rPr>
        <w:t>Файбара</w:t>
      </w:r>
      <w:proofErr w:type="spellEnd"/>
      <w:r w:rsidRPr="00277FF6">
        <w:rPr>
          <w:sz w:val="28"/>
          <w:szCs w:val="28"/>
        </w:rPr>
        <w:t xml:space="preserve"> – </w:t>
      </w:r>
      <w:proofErr w:type="spellStart"/>
      <w:r w:rsidRPr="00277FF6">
        <w:rPr>
          <w:sz w:val="28"/>
          <w:szCs w:val="28"/>
        </w:rPr>
        <w:t>присборенный</w:t>
      </w:r>
      <w:proofErr w:type="spellEnd"/>
      <w:r w:rsidRPr="00277FF6">
        <w:rPr>
          <w:sz w:val="28"/>
          <w:szCs w:val="28"/>
        </w:rPr>
        <w:t xml:space="preserve"> волан, который пришивался к низу юбки. Часто на </w:t>
      </w:r>
      <w:proofErr w:type="spellStart"/>
      <w:r w:rsidRPr="00277FF6">
        <w:rPr>
          <w:sz w:val="28"/>
          <w:szCs w:val="28"/>
        </w:rPr>
        <w:t>файбару</w:t>
      </w:r>
      <w:proofErr w:type="spellEnd"/>
      <w:r w:rsidRPr="00277FF6">
        <w:rPr>
          <w:sz w:val="28"/>
          <w:szCs w:val="28"/>
        </w:rPr>
        <w:t xml:space="preserve"> нашивались две полоски из узенькой ленты или тесьмы.</w:t>
      </w:r>
      <w:r w:rsidR="004925A5">
        <w:rPr>
          <w:sz w:val="28"/>
          <w:szCs w:val="28"/>
        </w:rPr>
        <w:t xml:space="preserve"> </w:t>
      </w:r>
    </w:p>
    <w:p w:rsidR="00277FF6" w:rsidRDefault="00277FF6" w:rsidP="005B6317">
      <w:pPr>
        <w:spacing w:line="360" w:lineRule="auto"/>
        <w:ind w:firstLine="708"/>
        <w:jc w:val="both"/>
        <w:rPr>
          <w:sz w:val="28"/>
          <w:szCs w:val="28"/>
        </w:rPr>
      </w:pPr>
      <w:r w:rsidRPr="00277FF6">
        <w:rPr>
          <w:sz w:val="28"/>
          <w:szCs w:val="28"/>
        </w:rPr>
        <w:t xml:space="preserve">Носили женщины и </w:t>
      </w:r>
      <w:proofErr w:type="spellStart"/>
      <w:r w:rsidRPr="00277FF6">
        <w:rPr>
          <w:sz w:val="28"/>
          <w:szCs w:val="28"/>
        </w:rPr>
        <w:t>запон</w:t>
      </w:r>
      <w:proofErr w:type="spellEnd"/>
      <w:r w:rsidRPr="00277FF6">
        <w:rPr>
          <w:sz w:val="28"/>
          <w:szCs w:val="28"/>
        </w:rPr>
        <w:t xml:space="preserve"> (фартук) без </w:t>
      </w:r>
      <w:proofErr w:type="spellStart"/>
      <w:r w:rsidRPr="00277FF6">
        <w:rPr>
          <w:sz w:val="28"/>
          <w:szCs w:val="28"/>
        </w:rPr>
        <w:t>файбары</w:t>
      </w:r>
      <w:proofErr w:type="spellEnd"/>
      <w:r w:rsidRPr="00277FF6">
        <w:rPr>
          <w:sz w:val="28"/>
          <w:szCs w:val="28"/>
        </w:rPr>
        <w:t>, светлый. На него нашивались две полоски ленты</w:t>
      </w:r>
      <w:proofErr w:type="gramStart"/>
      <w:r w:rsidRPr="00277FF6">
        <w:rPr>
          <w:sz w:val="28"/>
          <w:szCs w:val="28"/>
        </w:rPr>
        <w:t>.</w:t>
      </w:r>
      <w:proofErr w:type="gramEnd"/>
      <w:r w:rsidR="004925A5" w:rsidRPr="004925A5">
        <w:rPr>
          <w:sz w:val="28"/>
          <w:szCs w:val="28"/>
        </w:rPr>
        <w:t xml:space="preserve"> </w:t>
      </w:r>
      <w:r w:rsidR="004925A5">
        <w:rPr>
          <w:sz w:val="28"/>
          <w:szCs w:val="28"/>
        </w:rPr>
        <w:t>(</w:t>
      </w:r>
      <w:proofErr w:type="gramStart"/>
      <w:r w:rsidR="004925A5">
        <w:rPr>
          <w:sz w:val="28"/>
          <w:szCs w:val="28"/>
        </w:rPr>
        <w:t>с</w:t>
      </w:r>
      <w:proofErr w:type="gramEnd"/>
      <w:r w:rsidR="004925A5">
        <w:rPr>
          <w:sz w:val="28"/>
          <w:szCs w:val="28"/>
        </w:rPr>
        <w:t>м. прил.</w:t>
      </w:r>
      <w:r w:rsidR="00A62864">
        <w:rPr>
          <w:sz w:val="28"/>
          <w:szCs w:val="28"/>
        </w:rPr>
        <w:t xml:space="preserve"> 5</w:t>
      </w:r>
      <w:r w:rsidR="004925A5">
        <w:rPr>
          <w:sz w:val="28"/>
          <w:szCs w:val="28"/>
        </w:rPr>
        <w:t>)</w:t>
      </w:r>
    </w:p>
    <w:p w:rsidR="004925A5" w:rsidRDefault="004925A5" w:rsidP="005B6317">
      <w:pPr>
        <w:spacing w:line="360" w:lineRule="auto"/>
        <w:ind w:firstLine="708"/>
        <w:jc w:val="both"/>
        <w:rPr>
          <w:b/>
          <w:sz w:val="28"/>
          <w:szCs w:val="28"/>
        </w:rPr>
      </w:pPr>
    </w:p>
    <w:p w:rsidR="004925A5" w:rsidRDefault="00CC7001" w:rsidP="004925A5">
      <w:pPr>
        <w:spacing w:line="360" w:lineRule="auto"/>
        <w:ind w:firstLine="708"/>
        <w:jc w:val="center"/>
        <w:rPr>
          <w:b/>
          <w:sz w:val="28"/>
          <w:szCs w:val="28"/>
        </w:rPr>
      </w:pPr>
      <w:r w:rsidRPr="00CC7001">
        <w:rPr>
          <w:b/>
          <w:sz w:val="28"/>
          <w:szCs w:val="28"/>
          <w:lang w:val="en-US"/>
        </w:rPr>
        <w:t>IV</w:t>
      </w:r>
      <w:r w:rsidRPr="00CC7001">
        <w:rPr>
          <w:b/>
          <w:sz w:val="28"/>
          <w:szCs w:val="28"/>
        </w:rPr>
        <w:t>. СОХРАНЕНИЕ ТРАДИЦИ</w:t>
      </w:r>
      <w:r w:rsidR="002033B3" w:rsidRPr="00CC7001">
        <w:rPr>
          <w:b/>
          <w:sz w:val="28"/>
          <w:szCs w:val="28"/>
        </w:rPr>
        <w:t>Й КАЗАЧЬЕГО КОСТЮМА</w:t>
      </w:r>
      <w:r w:rsidR="004925A5">
        <w:rPr>
          <w:b/>
          <w:sz w:val="28"/>
          <w:szCs w:val="28"/>
        </w:rPr>
        <w:t xml:space="preserve"> </w:t>
      </w:r>
    </w:p>
    <w:p w:rsidR="002033B3" w:rsidRPr="00CC7001" w:rsidRDefault="004925A5" w:rsidP="004925A5">
      <w:pPr>
        <w:spacing w:line="360" w:lineRule="auto"/>
        <w:ind w:firstLine="708"/>
        <w:jc w:val="center"/>
        <w:rPr>
          <w:b/>
          <w:sz w:val="28"/>
          <w:szCs w:val="28"/>
        </w:rPr>
      </w:pPr>
      <w:r>
        <w:rPr>
          <w:b/>
          <w:sz w:val="28"/>
          <w:szCs w:val="28"/>
        </w:rPr>
        <w:t>В АКШИНСКОМ РАЙОНЕ</w:t>
      </w:r>
    </w:p>
    <w:p w:rsidR="00103EE9" w:rsidRDefault="002033B3" w:rsidP="005B6317">
      <w:pPr>
        <w:spacing w:line="360" w:lineRule="auto"/>
        <w:ind w:firstLine="708"/>
        <w:jc w:val="both"/>
        <w:rPr>
          <w:sz w:val="28"/>
          <w:szCs w:val="28"/>
        </w:rPr>
      </w:pPr>
      <w:r>
        <w:rPr>
          <w:sz w:val="28"/>
          <w:szCs w:val="28"/>
        </w:rPr>
        <w:lastRenderedPageBreak/>
        <w:t>В настоящее время у нас, в Акшинском районе</w:t>
      </w:r>
      <w:r w:rsidR="006614F5">
        <w:rPr>
          <w:sz w:val="28"/>
          <w:szCs w:val="28"/>
        </w:rPr>
        <w:t xml:space="preserve"> также сохраняются традиции казачьего костюма, пришедшие от предков. Многие жители нашего района состоят в Забайкальском войсковом казачьем обществе, входящего в Государственный реестр казачьих обществ.</w:t>
      </w:r>
      <w:r w:rsidR="006F6DB6">
        <w:rPr>
          <w:sz w:val="28"/>
          <w:szCs w:val="28"/>
        </w:rPr>
        <w:t xml:space="preserve"> В селе </w:t>
      </w:r>
      <w:proofErr w:type="spellStart"/>
      <w:r w:rsidR="006F6DB6">
        <w:rPr>
          <w:sz w:val="28"/>
          <w:szCs w:val="28"/>
        </w:rPr>
        <w:t>Новоказачинск</w:t>
      </w:r>
      <w:proofErr w:type="spellEnd"/>
      <w:r w:rsidR="006F6DB6">
        <w:rPr>
          <w:sz w:val="28"/>
          <w:szCs w:val="28"/>
        </w:rPr>
        <w:t xml:space="preserve"> создана Школа юных казачат</w:t>
      </w:r>
      <w:r w:rsidR="00E43455">
        <w:rPr>
          <w:sz w:val="28"/>
          <w:szCs w:val="28"/>
        </w:rPr>
        <w:t xml:space="preserve"> «Будущие атаманы»</w:t>
      </w:r>
      <w:r w:rsidR="006F6DB6">
        <w:rPr>
          <w:sz w:val="28"/>
          <w:szCs w:val="28"/>
        </w:rPr>
        <w:t xml:space="preserve">, которой руководит  </w:t>
      </w:r>
      <w:proofErr w:type="spellStart"/>
      <w:r w:rsidR="006F6DB6">
        <w:rPr>
          <w:sz w:val="28"/>
          <w:szCs w:val="28"/>
        </w:rPr>
        <w:t>Судьин</w:t>
      </w:r>
      <w:proofErr w:type="spellEnd"/>
      <w:r w:rsidR="006F6DB6">
        <w:rPr>
          <w:sz w:val="28"/>
          <w:szCs w:val="28"/>
        </w:rPr>
        <w:t xml:space="preserve">  Игорь Николаевич. Силами энтузиас</w:t>
      </w:r>
      <w:r>
        <w:rPr>
          <w:sz w:val="28"/>
          <w:szCs w:val="28"/>
        </w:rPr>
        <w:t>тов, по фотографиям, сохранившим</w:t>
      </w:r>
      <w:r w:rsidR="006F6DB6">
        <w:rPr>
          <w:sz w:val="28"/>
          <w:szCs w:val="28"/>
        </w:rPr>
        <w:t xml:space="preserve">ся образцам старинной одежды, </w:t>
      </w:r>
      <w:r>
        <w:rPr>
          <w:sz w:val="28"/>
          <w:szCs w:val="28"/>
        </w:rPr>
        <w:t xml:space="preserve">описаниям </w:t>
      </w:r>
      <w:r w:rsidR="006F6DB6">
        <w:rPr>
          <w:sz w:val="28"/>
          <w:szCs w:val="28"/>
        </w:rPr>
        <w:t xml:space="preserve">изготовлена строевая </w:t>
      </w:r>
      <w:r w:rsidR="00947673">
        <w:rPr>
          <w:sz w:val="28"/>
          <w:szCs w:val="28"/>
        </w:rPr>
        <w:t xml:space="preserve"> </w:t>
      </w:r>
      <w:r w:rsidR="006F6DB6">
        <w:rPr>
          <w:sz w:val="28"/>
          <w:szCs w:val="28"/>
        </w:rPr>
        <w:t>форма казаков для детей и взрослых</w:t>
      </w:r>
      <w:r w:rsidR="00E43455">
        <w:rPr>
          <w:sz w:val="28"/>
          <w:szCs w:val="28"/>
        </w:rPr>
        <w:t>.</w:t>
      </w:r>
      <w:r w:rsidR="006614F5">
        <w:rPr>
          <w:sz w:val="28"/>
          <w:szCs w:val="28"/>
        </w:rPr>
        <w:t xml:space="preserve"> </w:t>
      </w:r>
    </w:p>
    <w:p w:rsidR="004925A5" w:rsidRDefault="004925A5" w:rsidP="005B6317">
      <w:pPr>
        <w:spacing w:line="360" w:lineRule="auto"/>
        <w:ind w:firstLine="708"/>
        <w:jc w:val="both"/>
        <w:rPr>
          <w:sz w:val="28"/>
          <w:szCs w:val="28"/>
        </w:rPr>
      </w:pPr>
      <w:r w:rsidRPr="00947673">
        <w:rPr>
          <w:sz w:val="28"/>
          <w:szCs w:val="28"/>
        </w:rPr>
        <w:t>Много</w:t>
      </w:r>
      <w:r w:rsidR="00F03351" w:rsidRPr="00947673">
        <w:rPr>
          <w:sz w:val="28"/>
          <w:szCs w:val="28"/>
        </w:rPr>
        <w:t xml:space="preserve"> источников</w:t>
      </w:r>
      <w:r w:rsidRPr="00947673">
        <w:rPr>
          <w:sz w:val="28"/>
          <w:szCs w:val="28"/>
        </w:rPr>
        <w:t xml:space="preserve"> изучено</w:t>
      </w:r>
      <w:r w:rsidR="00F03351" w:rsidRPr="00947673">
        <w:rPr>
          <w:sz w:val="28"/>
          <w:szCs w:val="28"/>
        </w:rPr>
        <w:t xml:space="preserve"> </w:t>
      </w:r>
      <w:r w:rsidRPr="00947673">
        <w:rPr>
          <w:sz w:val="28"/>
          <w:szCs w:val="28"/>
        </w:rPr>
        <w:t xml:space="preserve"> о казачьих костюмах нашими руководителями </w:t>
      </w:r>
      <w:r w:rsidR="00F03351" w:rsidRPr="00947673">
        <w:rPr>
          <w:sz w:val="28"/>
          <w:szCs w:val="28"/>
        </w:rPr>
        <w:t xml:space="preserve"> </w:t>
      </w:r>
      <w:r w:rsidRPr="00947673">
        <w:rPr>
          <w:sz w:val="28"/>
          <w:szCs w:val="28"/>
        </w:rPr>
        <w:t xml:space="preserve">замечательных хореографических коллективов, учителями нашей школы – Ольгой Геннадьевной Поповой и Галиной Павловной Аксёновой. В репертуаре ансамблей представлены </w:t>
      </w:r>
      <w:r w:rsidR="00947673" w:rsidRPr="00947673">
        <w:rPr>
          <w:sz w:val="28"/>
          <w:szCs w:val="28"/>
        </w:rPr>
        <w:t>этнографические особенности забайкальских казаков.</w:t>
      </w:r>
      <w:r w:rsidR="006A4260" w:rsidRPr="00947673">
        <w:rPr>
          <w:sz w:val="28"/>
          <w:szCs w:val="28"/>
        </w:rPr>
        <w:t xml:space="preserve"> Фольклорные варианты танцевальных костюмов основаны на исторических источниках. Огромная работа по разработке и отделке</w:t>
      </w:r>
      <w:r w:rsidR="00F03351" w:rsidRPr="00947673">
        <w:rPr>
          <w:sz w:val="28"/>
          <w:szCs w:val="28"/>
        </w:rPr>
        <w:t xml:space="preserve"> костюмов </w:t>
      </w:r>
      <w:r w:rsidR="006A4260" w:rsidRPr="00947673">
        <w:rPr>
          <w:sz w:val="28"/>
          <w:szCs w:val="28"/>
        </w:rPr>
        <w:t xml:space="preserve"> также  выполнена руководителями – хореографами. (</w:t>
      </w:r>
      <w:r w:rsidR="00DF767E">
        <w:rPr>
          <w:sz w:val="28"/>
          <w:szCs w:val="28"/>
        </w:rPr>
        <w:t>Прил.</w:t>
      </w:r>
      <w:r w:rsidR="00A62864">
        <w:rPr>
          <w:sz w:val="28"/>
          <w:szCs w:val="28"/>
        </w:rPr>
        <w:t xml:space="preserve"> 6</w:t>
      </w:r>
      <w:r w:rsidR="006A4260" w:rsidRPr="00947673">
        <w:rPr>
          <w:sz w:val="28"/>
          <w:szCs w:val="28"/>
        </w:rPr>
        <w:t>)</w:t>
      </w:r>
    </w:p>
    <w:p w:rsidR="00DF767E" w:rsidRPr="00DF767E" w:rsidRDefault="00DF767E" w:rsidP="00DF767E">
      <w:pPr>
        <w:spacing w:line="360" w:lineRule="auto"/>
        <w:rPr>
          <w:bCs/>
          <w:sz w:val="28"/>
          <w:szCs w:val="28"/>
        </w:rPr>
      </w:pPr>
      <w:r>
        <w:rPr>
          <w:bCs/>
          <w:sz w:val="28"/>
          <w:szCs w:val="28"/>
        </w:rPr>
        <w:t>В июле</w:t>
      </w:r>
      <w:r w:rsidRPr="00DF767E">
        <w:rPr>
          <w:bCs/>
          <w:sz w:val="28"/>
          <w:szCs w:val="28"/>
        </w:rPr>
        <w:t xml:space="preserve"> 2012 года </w:t>
      </w:r>
      <w:r>
        <w:rPr>
          <w:bCs/>
          <w:sz w:val="28"/>
          <w:szCs w:val="28"/>
        </w:rPr>
        <w:t>н</w:t>
      </w:r>
      <w:r w:rsidRPr="00DF767E">
        <w:rPr>
          <w:bCs/>
          <w:sz w:val="28"/>
          <w:szCs w:val="28"/>
        </w:rPr>
        <w:t xml:space="preserve">а </w:t>
      </w:r>
      <w:proofErr w:type="spellStart"/>
      <w:r w:rsidRPr="00DF767E">
        <w:rPr>
          <w:bCs/>
          <w:sz w:val="28"/>
          <w:szCs w:val="28"/>
        </w:rPr>
        <w:t>акшинской</w:t>
      </w:r>
      <w:proofErr w:type="spellEnd"/>
      <w:r w:rsidRPr="00DF767E">
        <w:rPr>
          <w:bCs/>
          <w:sz w:val="28"/>
          <w:szCs w:val="28"/>
        </w:rPr>
        <w:t xml:space="preserve"> земле во время межрайонного фестиваля «Казачий круг» прошли конкурсы казачьих станиц. Участники представили на суд жюри знания обычаев и культуры казаков</w:t>
      </w:r>
      <w:r>
        <w:rPr>
          <w:bCs/>
          <w:sz w:val="28"/>
          <w:szCs w:val="28"/>
        </w:rPr>
        <w:t>.</w:t>
      </w:r>
      <w:r w:rsidRPr="00DF767E">
        <w:rPr>
          <w:bCs/>
          <w:sz w:val="28"/>
          <w:szCs w:val="28"/>
        </w:rPr>
        <w:t xml:space="preserve"> </w:t>
      </w:r>
      <w:r>
        <w:rPr>
          <w:bCs/>
          <w:sz w:val="28"/>
          <w:szCs w:val="28"/>
        </w:rPr>
        <w:t>(Прил. 7)</w:t>
      </w:r>
    </w:p>
    <w:p w:rsidR="00CC7001" w:rsidRDefault="00CC7001" w:rsidP="00DF767E">
      <w:pPr>
        <w:spacing w:line="360" w:lineRule="auto"/>
        <w:ind w:firstLine="708"/>
        <w:jc w:val="both"/>
        <w:rPr>
          <w:bCs/>
          <w:sz w:val="28"/>
          <w:szCs w:val="28"/>
        </w:rPr>
      </w:pPr>
      <w:r>
        <w:rPr>
          <w:sz w:val="28"/>
          <w:szCs w:val="28"/>
        </w:rPr>
        <w:t xml:space="preserve">В </w:t>
      </w:r>
      <w:r w:rsidRPr="00CC7001">
        <w:rPr>
          <w:sz w:val="28"/>
          <w:szCs w:val="28"/>
        </w:rPr>
        <w:t>2016</w:t>
      </w:r>
      <w:r>
        <w:rPr>
          <w:sz w:val="28"/>
          <w:szCs w:val="28"/>
        </w:rPr>
        <w:t>году н</w:t>
      </w:r>
      <w:r w:rsidRPr="00CC7001">
        <w:rPr>
          <w:bCs/>
          <w:sz w:val="28"/>
          <w:szCs w:val="28"/>
        </w:rPr>
        <w:t xml:space="preserve">а три дня маленькое село </w:t>
      </w:r>
      <w:proofErr w:type="spellStart"/>
      <w:r w:rsidRPr="00CC7001">
        <w:rPr>
          <w:bCs/>
          <w:sz w:val="28"/>
          <w:szCs w:val="28"/>
        </w:rPr>
        <w:t>Новоказачинск</w:t>
      </w:r>
      <w:proofErr w:type="spellEnd"/>
      <w:r w:rsidRPr="00CC7001">
        <w:rPr>
          <w:bCs/>
          <w:sz w:val="28"/>
          <w:szCs w:val="28"/>
        </w:rPr>
        <w:t xml:space="preserve"> </w:t>
      </w:r>
      <w:proofErr w:type="spellStart"/>
      <w:r w:rsidRPr="00CC7001">
        <w:rPr>
          <w:bCs/>
          <w:sz w:val="28"/>
          <w:szCs w:val="28"/>
        </w:rPr>
        <w:t>Акшинского</w:t>
      </w:r>
      <w:proofErr w:type="spellEnd"/>
      <w:r w:rsidRPr="00CC7001">
        <w:rPr>
          <w:bCs/>
          <w:sz w:val="28"/>
          <w:szCs w:val="28"/>
        </w:rPr>
        <w:t xml:space="preserve"> района – 75 дворов, около 300 человек населения, где с недавних пор нет даже начальной школы, расположенное в 40 километрах от монгольской границы, - стало ярким и самобытным центром казачьей культуры. С 29 по 31 июля состоялись здесь Дни казачества «Встречи через века», организованные отделом культуры района и казаками Акшинской станицы</w:t>
      </w:r>
      <w:r>
        <w:rPr>
          <w:bCs/>
          <w:sz w:val="28"/>
          <w:szCs w:val="28"/>
        </w:rPr>
        <w:t xml:space="preserve">. </w:t>
      </w:r>
    </w:p>
    <w:p w:rsidR="00CC7001" w:rsidRPr="00CC7001" w:rsidRDefault="00CC7001" w:rsidP="00C46EDF">
      <w:pPr>
        <w:spacing w:line="360" w:lineRule="auto"/>
        <w:ind w:firstLine="708"/>
        <w:jc w:val="both"/>
        <w:rPr>
          <w:sz w:val="28"/>
          <w:szCs w:val="28"/>
        </w:rPr>
      </w:pPr>
      <w:r w:rsidRPr="00CC7001">
        <w:rPr>
          <w:bCs/>
          <w:sz w:val="28"/>
          <w:szCs w:val="28"/>
        </w:rPr>
        <w:t>Уникальное событие – спортивная игра-реконструкция, воспроизводящая жизнь казачьей крепости XVIII века вблизи Российско-Монгольской границы, сражение казаков  с ее нарушителями бандитами-</w:t>
      </w:r>
      <w:proofErr w:type="spellStart"/>
      <w:r w:rsidRPr="00CC7001">
        <w:rPr>
          <w:bCs/>
          <w:sz w:val="28"/>
          <w:szCs w:val="28"/>
        </w:rPr>
        <w:t>харацириками</w:t>
      </w:r>
      <w:proofErr w:type="spellEnd"/>
      <w:r w:rsidRPr="00CC7001">
        <w:rPr>
          <w:bCs/>
          <w:sz w:val="28"/>
          <w:szCs w:val="28"/>
        </w:rPr>
        <w:t>, состоялось во</w:t>
      </w:r>
      <w:r w:rsidR="00C46EDF">
        <w:rPr>
          <w:bCs/>
          <w:sz w:val="28"/>
          <w:szCs w:val="28"/>
        </w:rPr>
        <w:t xml:space="preserve"> второй день «Встреч через века»</w:t>
      </w:r>
      <w:proofErr w:type="gramStart"/>
      <w:r w:rsidR="00C46EDF">
        <w:rPr>
          <w:bCs/>
          <w:sz w:val="28"/>
          <w:szCs w:val="28"/>
        </w:rPr>
        <w:t>.</w:t>
      </w:r>
      <w:proofErr w:type="gramEnd"/>
      <w:r w:rsidR="00C46EDF">
        <w:rPr>
          <w:bCs/>
          <w:sz w:val="28"/>
          <w:szCs w:val="28"/>
        </w:rPr>
        <w:t xml:space="preserve"> </w:t>
      </w:r>
      <w:r>
        <w:rPr>
          <w:bCs/>
          <w:sz w:val="28"/>
          <w:szCs w:val="28"/>
        </w:rPr>
        <w:t>(</w:t>
      </w:r>
      <w:proofErr w:type="gramStart"/>
      <w:r>
        <w:rPr>
          <w:bCs/>
          <w:sz w:val="28"/>
          <w:szCs w:val="28"/>
        </w:rPr>
        <w:t>с</w:t>
      </w:r>
      <w:proofErr w:type="gramEnd"/>
      <w:r>
        <w:rPr>
          <w:bCs/>
          <w:sz w:val="28"/>
          <w:szCs w:val="28"/>
        </w:rPr>
        <w:t>м. прил.</w:t>
      </w:r>
      <w:r w:rsidR="00DF767E">
        <w:rPr>
          <w:bCs/>
          <w:sz w:val="28"/>
          <w:szCs w:val="28"/>
        </w:rPr>
        <w:t>8</w:t>
      </w:r>
      <w:r>
        <w:rPr>
          <w:bCs/>
          <w:sz w:val="28"/>
          <w:szCs w:val="28"/>
        </w:rPr>
        <w:t>)</w:t>
      </w:r>
    </w:p>
    <w:p w:rsidR="00CC7001" w:rsidRPr="00947673" w:rsidRDefault="00CC7001" w:rsidP="00947673">
      <w:pPr>
        <w:spacing w:line="360" w:lineRule="auto"/>
        <w:ind w:firstLine="708"/>
        <w:rPr>
          <w:b/>
          <w:bCs/>
          <w:sz w:val="28"/>
          <w:szCs w:val="28"/>
        </w:rPr>
      </w:pPr>
      <w:r>
        <w:rPr>
          <w:sz w:val="28"/>
          <w:szCs w:val="28"/>
        </w:rPr>
        <w:lastRenderedPageBreak/>
        <w:t>В 2017</w:t>
      </w:r>
      <w:r w:rsidRPr="00CC7001">
        <w:rPr>
          <w:sz w:val="28"/>
          <w:szCs w:val="28"/>
        </w:rPr>
        <w:t xml:space="preserve"> году </w:t>
      </w:r>
      <w:r w:rsidR="00C46EDF">
        <w:rPr>
          <w:bCs/>
          <w:sz w:val="28"/>
          <w:szCs w:val="28"/>
        </w:rPr>
        <w:t>в</w:t>
      </w:r>
      <w:r w:rsidRPr="00CC7001">
        <w:rPr>
          <w:bCs/>
          <w:sz w:val="28"/>
          <w:szCs w:val="28"/>
        </w:rPr>
        <w:t xml:space="preserve"> детском оздоровительном лагере «Березка» </w:t>
      </w:r>
      <w:proofErr w:type="spellStart"/>
      <w:r w:rsidRPr="00CC7001">
        <w:rPr>
          <w:bCs/>
          <w:sz w:val="28"/>
          <w:szCs w:val="28"/>
        </w:rPr>
        <w:t>Акшинского</w:t>
      </w:r>
      <w:proofErr w:type="spellEnd"/>
      <w:r w:rsidRPr="00CC7001">
        <w:rPr>
          <w:bCs/>
          <w:sz w:val="28"/>
          <w:szCs w:val="28"/>
        </w:rPr>
        <w:t xml:space="preserve"> района  </w:t>
      </w:r>
      <w:r w:rsidRPr="00CC7001">
        <w:rPr>
          <w:sz w:val="28"/>
          <w:szCs w:val="28"/>
        </w:rPr>
        <w:t xml:space="preserve">ряды </w:t>
      </w:r>
      <w:proofErr w:type="spellStart"/>
      <w:r w:rsidRPr="00CC7001">
        <w:rPr>
          <w:sz w:val="28"/>
          <w:szCs w:val="28"/>
        </w:rPr>
        <w:t>акшинских</w:t>
      </w:r>
      <w:proofErr w:type="spellEnd"/>
      <w:r w:rsidRPr="00CC7001">
        <w:rPr>
          <w:sz w:val="28"/>
          <w:szCs w:val="28"/>
        </w:rPr>
        <w:t xml:space="preserve"> казачат, отдыхавших на смене, пополнились в два раза по сравнению с предыдущим годом, и если так дело пойдет и дальше, то года через 2 - 3 можно будет одну из лагерных смен делать полностью казачьей.</w:t>
      </w:r>
    </w:p>
    <w:p w:rsidR="00C46EDF" w:rsidRDefault="00CC7001" w:rsidP="00C46EDF">
      <w:pPr>
        <w:spacing w:line="360" w:lineRule="auto"/>
        <w:jc w:val="both"/>
        <w:rPr>
          <w:sz w:val="28"/>
          <w:szCs w:val="28"/>
        </w:rPr>
      </w:pPr>
      <w:r w:rsidRPr="00CC7001">
        <w:rPr>
          <w:sz w:val="28"/>
          <w:szCs w:val="28"/>
        </w:rPr>
        <w:t> </w:t>
      </w:r>
      <w:r w:rsidR="00C46EDF">
        <w:rPr>
          <w:sz w:val="28"/>
          <w:szCs w:val="28"/>
        </w:rPr>
        <w:t xml:space="preserve"> </w:t>
      </w:r>
      <w:r w:rsidR="00C46EDF">
        <w:rPr>
          <w:sz w:val="28"/>
          <w:szCs w:val="28"/>
        </w:rPr>
        <w:tab/>
        <w:t xml:space="preserve">На </w:t>
      </w:r>
      <w:r w:rsidRPr="00CC7001">
        <w:rPr>
          <w:sz w:val="28"/>
          <w:szCs w:val="28"/>
        </w:rPr>
        <w:t>торжественной линейке по случаю закрытия лагерной смены, вновь вступившие в школу казачат «Будущие атаманы», а это 27 мальчишек и девчонок, приняли присягу казака и казачки. В ней говорится, что они обещают свято оберегать и защищать интересы казачества Забайкальского края. Если ребята дали обещание крепить единство Забайкальского казачьего войска, добросовестно овладевать знаниями, чтобы стать надежной сменой славным забайкальским казакам, то девочки должны хранить традиции казачьей семьи, сохранять домашний очаг, продолжать род забайкальского казачества. Все юные казачата поклялись с честью нести звание забайкальского казака (казачки) и быть верными сыновьями и дочерями своей Родины - России.</w:t>
      </w:r>
    </w:p>
    <w:p w:rsidR="00CC7001" w:rsidRPr="00CC7001" w:rsidRDefault="00CC7001" w:rsidP="00C46EDF">
      <w:pPr>
        <w:spacing w:line="360" w:lineRule="auto"/>
        <w:ind w:firstLine="708"/>
        <w:jc w:val="both"/>
        <w:rPr>
          <w:sz w:val="28"/>
          <w:szCs w:val="28"/>
        </w:rPr>
      </w:pPr>
      <w:r w:rsidRPr="00CC7001">
        <w:rPr>
          <w:sz w:val="28"/>
          <w:szCs w:val="28"/>
        </w:rPr>
        <w:t xml:space="preserve">После принятия присяги они подходили и целовали знамя и наградную шашку 1897 года, которой лично награждали императорский конвой во время коронации. </w:t>
      </w:r>
      <w:proofErr w:type="gramStart"/>
      <w:r w:rsidRPr="00CC7001">
        <w:rPr>
          <w:sz w:val="28"/>
          <w:szCs w:val="28"/>
        </w:rPr>
        <w:t xml:space="preserve">География ребят, влившихся в ряды казачат, большая - это села </w:t>
      </w:r>
      <w:proofErr w:type="spellStart"/>
      <w:r w:rsidRPr="00CC7001">
        <w:rPr>
          <w:sz w:val="28"/>
          <w:szCs w:val="28"/>
        </w:rPr>
        <w:t>Такеча</w:t>
      </w:r>
      <w:proofErr w:type="spellEnd"/>
      <w:r w:rsidRPr="00CC7001">
        <w:rPr>
          <w:sz w:val="28"/>
          <w:szCs w:val="28"/>
        </w:rPr>
        <w:t xml:space="preserve">, </w:t>
      </w:r>
      <w:proofErr w:type="spellStart"/>
      <w:r w:rsidRPr="00CC7001">
        <w:rPr>
          <w:sz w:val="28"/>
          <w:szCs w:val="28"/>
        </w:rPr>
        <w:t>Бытэв</w:t>
      </w:r>
      <w:proofErr w:type="spellEnd"/>
      <w:r w:rsidRPr="00CC7001">
        <w:rPr>
          <w:sz w:val="28"/>
          <w:szCs w:val="28"/>
        </w:rPr>
        <w:t xml:space="preserve">, </w:t>
      </w:r>
      <w:proofErr w:type="spellStart"/>
      <w:r w:rsidRPr="00CC7001">
        <w:rPr>
          <w:sz w:val="28"/>
          <w:szCs w:val="28"/>
        </w:rPr>
        <w:t>Акша</w:t>
      </w:r>
      <w:proofErr w:type="spellEnd"/>
      <w:r w:rsidRPr="00CC7001">
        <w:rPr>
          <w:sz w:val="28"/>
          <w:szCs w:val="28"/>
        </w:rPr>
        <w:t xml:space="preserve">, </w:t>
      </w:r>
      <w:proofErr w:type="spellStart"/>
      <w:r w:rsidRPr="00CC7001">
        <w:rPr>
          <w:sz w:val="28"/>
          <w:szCs w:val="28"/>
        </w:rPr>
        <w:t>Улача</w:t>
      </w:r>
      <w:proofErr w:type="spellEnd"/>
      <w:r w:rsidRPr="00CC7001">
        <w:rPr>
          <w:sz w:val="28"/>
          <w:szCs w:val="28"/>
        </w:rPr>
        <w:t>, г. Чита, г. Чернышевск, п. Атамановка.</w:t>
      </w:r>
      <w:proofErr w:type="gramEnd"/>
      <w:r w:rsidRPr="00CC7001">
        <w:rPr>
          <w:sz w:val="28"/>
          <w:szCs w:val="28"/>
        </w:rPr>
        <w:t xml:space="preserve"> Хотели вступить в казачата, но пока передумали, ребята из п. Шерловая Гора </w:t>
      </w:r>
      <w:proofErr w:type="spellStart"/>
      <w:r w:rsidRPr="00CC7001">
        <w:rPr>
          <w:sz w:val="28"/>
          <w:szCs w:val="28"/>
        </w:rPr>
        <w:t>Борзинского</w:t>
      </w:r>
      <w:proofErr w:type="spellEnd"/>
      <w:r w:rsidRPr="00CC7001">
        <w:rPr>
          <w:sz w:val="28"/>
          <w:szCs w:val="28"/>
        </w:rPr>
        <w:t xml:space="preserve"> района. Председатель Совета стариков Забайкальского казачьего войска (ЗКВ) Николай Хмель вручил медаль ЗКВ казаку Олегу </w:t>
      </w:r>
      <w:proofErr w:type="spellStart"/>
      <w:r w:rsidRPr="00CC7001">
        <w:rPr>
          <w:sz w:val="28"/>
          <w:szCs w:val="28"/>
        </w:rPr>
        <w:t>Димову</w:t>
      </w:r>
      <w:proofErr w:type="spellEnd"/>
      <w:r w:rsidRPr="00CC7001">
        <w:rPr>
          <w:sz w:val="28"/>
          <w:szCs w:val="28"/>
        </w:rPr>
        <w:t xml:space="preserve"> в связи с 25-летием возрождения регионального войска.</w:t>
      </w:r>
    </w:p>
    <w:p w:rsidR="00CC7001" w:rsidRPr="00CC7001" w:rsidRDefault="00CC7001" w:rsidP="00C46EDF">
      <w:pPr>
        <w:spacing w:line="360" w:lineRule="auto"/>
        <w:jc w:val="both"/>
        <w:rPr>
          <w:sz w:val="28"/>
          <w:szCs w:val="28"/>
        </w:rPr>
      </w:pPr>
      <w:r w:rsidRPr="00CC7001">
        <w:rPr>
          <w:sz w:val="28"/>
          <w:szCs w:val="28"/>
        </w:rPr>
        <w:t> </w:t>
      </w:r>
      <w:r w:rsidR="00C46EDF">
        <w:rPr>
          <w:sz w:val="28"/>
          <w:szCs w:val="28"/>
        </w:rPr>
        <w:tab/>
      </w:r>
      <w:r w:rsidRPr="00CC7001">
        <w:rPr>
          <w:sz w:val="28"/>
          <w:szCs w:val="28"/>
        </w:rPr>
        <w:t xml:space="preserve">Под звуки Гимна Забайкальского казачьего войска «Батюшка Байкал», с флагштока опускается флаг ЗКВ. Оздоровительная смена окончена, и ребята расстаются, набравшись сил, энергии, узнав много нового, интересного, полезного, приобретя новых друзей. Но они расстаются не на </w:t>
      </w:r>
      <w:r w:rsidRPr="00CC7001">
        <w:rPr>
          <w:sz w:val="28"/>
          <w:szCs w:val="28"/>
        </w:rPr>
        <w:lastRenderedPageBreak/>
        <w:t xml:space="preserve">долго и вновь встретятся, но уже в </w:t>
      </w:r>
      <w:r w:rsidR="003C717A">
        <w:rPr>
          <w:rStyle w:val="a5"/>
          <w:sz w:val="28"/>
          <w:szCs w:val="28"/>
        </w:rPr>
        <w:footnoteReference w:id="9"/>
      </w:r>
      <w:r w:rsidRPr="00CC7001">
        <w:rPr>
          <w:sz w:val="28"/>
          <w:szCs w:val="28"/>
        </w:rPr>
        <w:t>новом формате, на осенних каникулах.</w:t>
      </w:r>
      <w:r w:rsidR="00517DDC">
        <w:rPr>
          <w:sz w:val="28"/>
          <w:szCs w:val="28"/>
        </w:rPr>
        <w:t xml:space="preserve"> </w:t>
      </w:r>
      <w:r w:rsidR="00C46EDF">
        <w:rPr>
          <w:sz w:val="28"/>
          <w:szCs w:val="28"/>
        </w:rPr>
        <w:t>(см</w:t>
      </w:r>
      <w:proofErr w:type="gramStart"/>
      <w:r w:rsidR="00C46EDF">
        <w:rPr>
          <w:sz w:val="28"/>
          <w:szCs w:val="28"/>
        </w:rPr>
        <w:t>.п</w:t>
      </w:r>
      <w:proofErr w:type="gramEnd"/>
      <w:r w:rsidR="00C46EDF">
        <w:rPr>
          <w:sz w:val="28"/>
          <w:szCs w:val="28"/>
        </w:rPr>
        <w:t>рил.</w:t>
      </w:r>
      <w:r w:rsidR="009C08BE">
        <w:rPr>
          <w:sz w:val="28"/>
          <w:szCs w:val="28"/>
        </w:rPr>
        <w:t>9</w:t>
      </w:r>
      <w:r w:rsidR="00C46EDF">
        <w:rPr>
          <w:sz w:val="28"/>
          <w:szCs w:val="28"/>
        </w:rPr>
        <w:t>)</w:t>
      </w:r>
    </w:p>
    <w:p w:rsidR="00CC7001" w:rsidRPr="00CC7001" w:rsidRDefault="00CC7001" w:rsidP="00CC7001">
      <w:pPr>
        <w:rPr>
          <w:sz w:val="28"/>
          <w:szCs w:val="28"/>
        </w:rPr>
      </w:pPr>
      <w:r w:rsidRPr="00CC7001">
        <w:rPr>
          <w:sz w:val="28"/>
          <w:szCs w:val="28"/>
        </w:rPr>
        <w:t> </w:t>
      </w:r>
    </w:p>
    <w:p w:rsidR="00CC7001" w:rsidRPr="00CC7001" w:rsidRDefault="00CC7001" w:rsidP="00CC7001">
      <w:pPr>
        <w:rPr>
          <w:sz w:val="28"/>
          <w:szCs w:val="28"/>
        </w:rPr>
      </w:pPr>
      <w:r w:rsidRPr="00CC7001">
        <w:rPr>
          <w:sz w:val="28"/>
          <w:szCs w:val="28"/>
        </w:rPr>
        <w:t> </w:t>
      </w:r>
    </w:p>
    <w:p w:rsidR="00103EE9" w:rsidRPr="00103EE9" w:rsidRDefault="00103EE9" w:rsidP="00103EE9">
      <w:pPr>
        <w:rPr>
          <w:sz w:val="28"/>
          <w:szCs w:val="28"/>
        </w:rPr>
      </w:pPr>
    </w:p>
    <w:p w:rsidR="00103EE9" w:rsidRPr="00103EE9" w:rsidRDefault="00103EE9" w:rsidP="00103EE9">
      <w:pPr>
        <w:rPr>
          <w:sz w:val="28"/>
          <w:szCs w:val="28"/>
        </w:rPr>
      </w:pPr>
    </w:p>
    <w:p w:rsidR="00103EE9" w:rsidRPr="00103EE9" w:rsidRDefault="00517DDC" w:rsidP="006A4260">
      <w:pPr>
        <w:spacing w:line="360" w:lineRule="auto"/>
        <w:rPr>
          <w:sz w:val="28"/>
          <w:szCs w:val="28"/>
        </w:rPr>
      </w:pPr>
      <w:r>
        <w:rPr>
          <w:sz w:val="28"/>
          <w:szCs w:val="28"/>
        </w:rPr>
        <w:t>Заключение</w:t>
      </w:r>
    </w:p>
    <w:p w:rsidR="00103EE9" w:rsidRPr="00103EE9" w:rsidRDefault="00103EE9" w:rsidP="006A4260">
      <w:pPr>
        <w:spacing w:line="360" w:lineRule="auto"/>
        <w:rPr>
          <w:sz w:val="28"/>
          <w:szCs w:val="28"/>
        </w:rPr>
      </w:pPr>
    </w:p>
    <w:p w:rsidR="00103EE9" w:rsidRDefault="00103EE9" w:rsidP="006A4260">
      <w:pPr>
        <w:spacing w:line="360" w:lineRule="auto"/>
        <w:rPr>
          <w:sz w:val="28"/>
          <w:szCs w:val="28"/>
        </w:rPr>
      </w:pPr>
    </w:p>
    <w:p w:rsidR="00517DDC" w:rsidRDefault="00103EE9" w:rsidP="006A4260">
      <w:pPr>
        <w:tabs>
          <w:tab w:val="left" w:pos="1215"/>
        </w:tabs>
        <w:spacing w:line="360" w:lineRule="auto"/>
        <w:rPr>
          <w:sz w:val="28"/>
          <w:szCs w:val="28"/>
        </w:rPr>
      </w:pPr>
      <w:r>
        <w:rPr>
          <w:sz w:val="28"/>
          <w:szCs w:val="28"/>
        </w:rPr>
        <w:tab/>
      </w:r>
      <w:r w:rsidRPr="00103EE9">
        <w:rPr>
          <w:sz w:val="28"/>
          <w:szCs w:val="28"/>
        </w:rPr>
        <w:t>По мнению авторов данного исследования, необходимо взглянуть на костюм как на знак, который всегда обозначает собой некоторую идейно-духовную сущность народа</w:t>
      </w:r>
      <w:r w:rsidR="00517DDC">
        <w:rPr>
          <w:sz w:val="28"/>
          <w:szCs w:val="28"/>
        </w:rPr>
        <w:t>.</w:t>
      </w:r>
    </w:p>
    <w:p w:rsidR="00B35B3C" w:rsidRDefault="0043623D" w:rsidP="006A4260">
      <w:pPr>
        <w:tabs>
          <w:tab w:val="left" w:pos="1215"/>
        </w:tabs>
        <w:spacing w:line="360" w:lineRule="auto"/>
        <w:rPr>
          <w:sz w:val="28"/>
          <w:szCs w:val="28"/>
        </w:rPr>
      </w:pPr>
      <w:r>
        <w:rPr>
          <w:sz w:val="28"/>
          <w:szCs w:val="28"/>
        </w:rPr>
        <w:tab/>
      </w:r>
      <w:r w:rsidR="00517DDC">
        <w:rPr>
          <w:sz w:val="28"/>
          <w:szCs w:val="28"/>
        </w:rPr>
        <w:t xml:space="preserve">Работа над исследованием показала, что облик костюма </w:t>
      </w:r>
      <w:proofErr w:type="spellStart"/>
      <w:r w:rsidR="00517DDC">
        <w:rPr>
          <w:sz w:val="28"/>
          <w:szCs w:val="28"/>
        </w:rPr>
        <w:t>акшинских</w:t>
      </w:r>
      <w:proofErr w:type="spellEnd"/>
      <w:r w:rsidR="00517DDC">
        <w:rPr>
          <w:sz w:val="28"/>
          <w:szCs w:val="28"/>
        </w:rPr>
        <w:t xml:space="preserve"> казаков зависел от </w:t>
      </w:r>
      <w:r w:rsidR="00103EE9" w:rsidRPr="00103EE9">
        <w:rPr>
          <w:sz w:val="28"/>
          <w:szCs w:val="28"/>
        </w:rPr>
        <w:t xml:space="preserve"> хозяйственн</w:t>
      </w:r>
      <w:proofErr w:type="gramStart"/>
      <w:r w:rsidR="00103EE9" w:rsidRPr="00103EE9">
        <w:rPr>
          <w:sz w:val="28"/>
          <w:szCs w:val="28"/>
        </w:rPr>
        <w:t>о-</w:t>
      </w:r>
      <w:proofErr w:type="gramEnd"/>
      <w:r w:rsidR="00103EE9" w:rsidRPr="00103EE9">
        <w:rPr>
          <w:sz w:val="28"/>
          <w:szCs w:val="28"/>
        </w:rPr>
        <w:t xml:space="preserve"> б</w:t>
      </w:r>
      <w:r w:rsidR="00517DDC">
        <w:rPr>
          <w:sz w:val="28"/>
          <w:szCs w:val="28"/>
        </w:rPr>
        <w:t xml:space="preserve">ытовой, культурной жизни наших предков. </w:t>
      </w:r>
      <w:proofErr w:type="gramStart"/>
      <w:r w:rsidR="00517DDC">
        <w:rPr>
          <w:sz w:val="28"/>
          <w:szCs w:val="28"/>
        </w:rPr>
        <w:t>Немаловажную роль сыграл</w:t>
      </w:r>
      <w:r w:rsidR="00B35B3C">
        <w:rPr>
          <w:sz w:val="28"/>
          <w:szCs w:val="28"/>
        </w:rPr>
        <w:t xml:space="preserve">о соседство с коренными народами, населяющих территорию района: </w:t>
      </w:r>
      <w:r w:rsidR="006A4260">
        <w:rPr>
          <w:sz w:val="28"/>
          <w:szCs w:val="28"/>
        </w:rPr>
        <w:t xml:space="preserve">суровый климат диктовал </w:t>
      </w:r>
      <w:proofErr w:type="spellStart"/>
      <w:r w:rsidR="006A4260">
        <w:rPr>
          <w:sz w:val="28"/>
          <w:szCs w:val="28"/>
        </w:rPr>
        <w:t>перенятие</w:t>
      </w:r>
      <w:proofErr w:type="spellEnd"/>
      <w:r w:rsidR="006A4260">
        <w:rPr>
          <w:sz w:val="28"/>
          <w:szCs w:val="28"/>
        </w:rPr>
        <w:t xml:space="preserve"> традиций </w:t>
      </w:r>
      <w:r w:rsidR="00B35B3C">
        <w:rPr>
          <w:sz w:val="28"/>
          <w:szCs w:val="28"/>
        </w:rPr>
        <w:t xml:space="preserve">использования материалов для изготовления одежды </w:t>
      </w:r>
      <w:r w:rsidR="006A4260">
        <w:rPr>
          <w:sz w:val="28"/>
          <w:szCs w:val="28"/>
        </w:rPr>
        <w:t>(</w:t>
      </w:r>
      <w:r w:rsidR="00B35B3C">
        <w:rPr>
          <w:sz w:val="28"/>
          <w:szCs w:val="28"/>
        </w:rPr>
        <w:t>козьи  шкуры, добытые на охоте</w:t>
      </w:r>
      <w:r w:rsidR="006A4260">
        <w:rPr>
          <w:sz w:val="28"/>
          <w:szCs w:val="28"/>
        </w:rPr>
        <w:t xml:space="preserve"> для женских </w:t>
      </w:r>
      <w:proofErr w:type="spellStart"/>
      <w:r w:rsidR="006A4260">
        <w:rPr>
          <w:sz w:val="28"/>
          <w:szCs w:val="28"/>
        </w:rPr>
        <w:t>курмушек</w:t>
      </w:r>
      <w:proofErr w:type="spellEnd"/>
      <w:r w:rsidR="006A4260">
        <w:rPr>
          <w:sz w:val="28"/>
          <w:szCs w:val="28"/>
        </w:rPr>
        <w:t xml:space="preserve"> и дохи казака)</w:t>
      </w:r>
      <w:r w:rsidR="00B35B3C">
        <w:rPr>
          <w:sz w:val="28"/>
          <w:szCs w:val="28"/>
        </w:rPr>
        <w:t>.</w:t>
      </w:r>
      <w:proofErr w:type="gramEnd"/>
    </w:p>
    <w:p w:rsidR="00B5308B" w:rsidRPr="00593C2E" w:rsidRDefault="00924F68" w:rsidP="006A4260">
      <w:pPr>
        <w:tabs>
          <w:tab w:val="left" w:pos="1215"/>
        </w:tabs>
        <w:spacing w:line="360" w:lineRule="auto"/>
        <w:rPr>
          <w:sz w:val="28"/>
          <w:szCs w:val="28"/>
        </w:rPr>
      </w:pPr>
      <w:r w:rsidRPr="00593C2E">
        <w:rPr>
          <w:sz w:val="28"/>
          <w:szCs w:val="28"/>
        </w:rPr>
        <w:t xml:space="preserve">Исследование позволило сделать следующие </w:t>
      </w:r>
      <w:r w:rsidRPr="00593C2E">
        <w:rPr>
          <w:sz w:val="28"/>
          <w:szCs w:val="28"/>
          <w:u w:val="single"/>
        </w:rPr>
        <w:t>выводы:</w:t>
      </w:r>
    </w:p>
    <w:p w:rsidR="007139A7" w:rsidRPr="00593C2E" w:rsidRDefault="00924F68" w:rsidP="006A4260">
      <w:pPr>
        <w:tabs>
          <w:tab w:val="left" w:pos="1215"/>
        </w:tabs>
        <w:spacing w:line="360" w:lineRule="auto"/>
        <w:rPr>
          <w:sz w:val="28"/>
          <w:szCs w:val="28"/>
        </w:rPr>
      </w:pPr>
      <w:r w:rsidRPr="00593C2E">
        <w:rPr>
          <w:sz w:val="28"/>
          <w:szCs w:val="28"/>
        </w:rPr>
        <w:t>- костюм является</w:t>
      </w:r>
      <w:r w:rsidR="006A4260" w:rsidRPr="00593C2E">
        <w:rPr>
          <w:sz w:val="28"/>
          <w:szCs w:val="28"/>
        </w:rPr>
        <w:t xml:space="preserve"> культурно-знаковым явлением и характеризует образ жизни народа;</w:t>
      </w:r>
      <w:r w:rsidR="007139A7" w:rsidRPr="00593C2E">
        <w:rPr>
          <w:sz w:val="28"/>
          <w:szCs w:val="28"/>
        </w:rPr>
        <w:t xml:space="preserve"> </w:t>
      </w:r>
    </w:p>
    <w:p w:rsidR="00924F68" w:rsidRPr="00593C2E" w:rsidRDefault="007139A7" w:rsidP="006A4260">
      <w:pPr>
        <w:tabs>
          <w:tab w:val="left" w:pos="1215"/>
        </w:tabs>
        <w:spacing w:line="360" w:lineRule="auto"/>
        <w:rPr>
          <w:sz w:val="28"/>
          <w:szCs w:val="28"/>
        </w:rPr>
      </w:pPr>
      <w:r w:rsidRPr="00593C2E">
        <w:rPr>
          <w:sz w:val="28"/>
          <w:szCs w:val="28"/>
        </w:rPr>
        <w:t>ЗНАТЬ - ПРИМЕРЫ КУЛЬТУРНЫХ ЗНАКОВ: Н-Р ПОВЕДЕНИЕ, РЕЧЬ, ОБРАЗ ЖИЗНИ, ЗНАНИЕ РОДОСЛОВНОЙ, УХОД ЗА МОГИЛАМИ  РОДНЫХ …. ДАЛЬШЕ САМА, ЛЕРА</w:t>
      </w:r>
    </w:p>
    <w:p w:rsidR="007139A7" w:rsidRPr="00593C2E" w:rsidRDefault="007139A7" w:rsidP="006A4260">
      <w:pPr>
        <w:tabs>
          <w:tab w:val="left" w:pos="1215"/>
        </w:tabs>
        <w:spacing w:line="360" w:lineRule="auto"/>
        <w:rPr>
          <w:sz w:val="28"/>
          <w:szCs w:val="28"/>
        </w:rPr>
      </w:pPr>
      <w:r w:rsidRPr="00593C2E">
        <w:rPr>
          <w:sz w:val="28"/>
          <w:szCs w:val="28"/>
        </w:rPr>
        <w:t xml:space="preserve">- </w:t>
      </w:r>
    </w:p>
    <w:p w:rsidR="0043623D" w:rsidRPr="00593C2E" w:rsidRDefault="0043623D" w:rsidP="006A4260">
      <w:pPr>
        <w:tabs>
          <w:tab w:val="left" w:pos="1215"/>
        </w:tabs>
        <w:spacing w:line="360" w:lineRule="auto"/>
        <w:rPr>
          <w:sz w:val="28"/>
          <w:szCs w:val="28"/>
        </w:rPr>
      </w:pPr>
      <w:r w:rsidRPr="00593C2E">
        <w:rPr>
          <w:sz w:val="28"/>
          <w:szCs w:val="28"/>
        </w:rPr>
        <w:t>-</w:t>
      </w:r>
    </w:p>
    <w:p w:rsidR="0043623D" w:rsidRPr="00593C2E" w:rsidRDefault="0043623D" w:rsidP="006A4260">
      <w:pPr>
        <w:tabs>
          <w:tab w:val="left" w:pos="1215"/>
        </w:tabs>
        <w:spacing w:line="360" w:lineRule="auto"/>
        <w:rPr>
          <w:sz w:val="28"/>
          <w:szCs w:val="28"/>
        </w:rPr>
      </w:pPr>
      <w:r w:rsidRPr="00593C2E">
        <w:rPr>
          <w:sz w:val="28"/>
          <w:szCs w:val="28"/>
        </w:rPr>
        <w:t>-</w:t>
      </w:r>
    </w:p>
    <w:p w:rsidR="0043623D" w:rsidRPr="00593C2E" w:rsidRDefault="0043623D" w:rsidP="006A4260">
      <w:pPr>
        <w:tabs>
          <w:tab w:val="left" w:pos="1215"/>
        </w:tabs>
        <w:spacing w:line="360" w:lineRule="auto"/>
        <w:rPr>
          <w:sz w:val="28"/>
          <w:szCs w:val="28"/>
        </w:rPr>
      </w:pPr>
      <w:r w:rsidRPr="00593C2E">
        <w:rPr>
          <w:sz w:val="28"/>
          <w:szCs w:val="28"/>
        </w:rPr>
        <w:t>-Я УЗНАЛА ТЕРМИНЫ И ПОНЯТИЯ, ТЕПЕРЬ МОГУ  ИХ ПРИМЕНЯТЬ………….. НА ВСЕХ УРОКАХ  …………</w:t>
      </w:r>
    </w:p>
    <w:p w:rsidR="0043623D" w:rsidRPr="00593C2E" w:rsidRDefault="0043623D" w:rsidP="006A4260">
      <w:pPr>
        <w:tabs>
          <w:tab w:val="left" w:pos="1215"/>
        </w:tabs>
        <w:spacing w:line="360" w:lineRule="auto"/>
        <w:rPr>
          <w:sz w:val="28"/>
          <w:szCs w:val="28"/>
        </w:rPr>
      </w:pPr>
      <w:r w:rsidRPr="00593C2E">
        <w:rPr>
          <w:sz w:val="28"/>
          <w:szCs w:val="28"/>
        </w:rPr>
        <w:t xml:space="preserve">- Я НАУЧИЛАСЬ ВЕСТИ ДЕЛОВУЮ ПЕРЕПИСКУ </w:t>
      </w:r>
      <w:proofErr w:type="gramStart"/>
      <w:r w:rsidRPr="00593C2E">
        <w:rPr>
          <w:sz w:val="28"/>
          <w:szCs w:val="28"/>
        </w:rPr>
        <w:t>С</w:t>
      </w:r>
      <w:proofErr w:type="gramEnd"/>
      <w:r w:rsidRPr="00593C2E">
        <w:rPr>
          <w:sz w:val="28"/>
          <w:szCs w:val="28"/>
        </w:rPr>
        <w:t>………</w:t>
      </w:r>
    </w:p>
    <w:p w:rsidR="0043623D" w:rsidRDefault="0043623D" w:rsidP="006A4260">
      <w:pPr>
        <w:tabs>
          <w:tab w:val="left" w:pos="1215"/>
        </w:tabs>
        <w:spacing w:line="360" w:lineRule="auto"/>
        <w:rPr>
          <w:color w:val="1F497D" w:themeColor="text2"/>
          <w:sz w:val="28"/>
          <w:szCs w:val="28"/>
        </w:rPr>
      </w:pPr>
      <w:r>
        <w:rPr>
          <w:color w:val="1F497D" w:themeColor="text2"/>
          <w:sz w:val="28"/>
          <w:szCs w:val="28"/>
        </w:rPr>
        <w:lastRenderedPageBreak/>
        <w:t xml:space="preserve">-Я РИСОВАЛА ЭСКИЗЫ </w:t>
      </w:r>
      <w:proofErr w:type="gramStart"/>
      <w:r>
        <w:rPr>
          <w:color w:val="1F497D" w:themeColor="text2"/>
          <w:sz w:val="28"/>
          <w:szCs w:val="28"/>
        </w:rPr>
        <w:t>КОСТЮМОВ</w:t>
      </w:r>
      <w:proofErr w:type="gramEnd"/>
      <w:r>
        <w:rPr>
          <w:color w:val="1F497D" w:themeColor="text2"/>
          <w:sz w:val="28"/>
          <w:szCs w:val="28"/>
        </w:rPr>
        <w:t xml:space="preserve"> И ТЕПЕРЬ Я НИКОГДА НЕ ЗАБУДУ ………………</w:t>
      </w:r>
    </w:p>
    <w:p w:rsidR="009168E9" w:rsidRPr="0043623D" w:rsidRDefault="009168E9" w:rsidP="006A4260">
      <w:pPr>
        <w:tabs>
          <w:tab w:val="left" w:pos="1215"/>
        </w:tabs>
        <w:spacing w:line="360" w:lineRule="auto"/>
        <w:rPr>
          <w:color w:val="1F497D" w:themeColor="text2"/>
          <w:sz w:val="28"/>
          <w:szCs w:val="28"/>
        </w:rPr>
      </w:pPr>
    </w:p>
    <w:p w:rsidR="0043623D" w:rsidRPr="0043623D" w:rsidRDefault="0043623D" w:rsidP="006A4260">
      <w:pPr>
        <w:tabs>
          <w:tab w:val="left" w:pos="1215"/>
        </w:tabs>
        <w:spacing w:line="360" w:lineRule="auto"/>
        <w:rPr>
          <w:color w:val="1F497D" w:themeColor="text2"/>
          <w:sz w:val="28"/>
          <w:szCs w:val="28"/>
        </w:rPr>
      </w:pPr>
    </w:p>
    <w:p w:rsidR="006A4260" w:rsidRPr="006A4260" w:rsidRDefault="006A4260" w:rsidP="006A4260">
      <w:pPr>
        <w:tabs>
          <w:tab w:val="left" w:pos="1215"/>
        </w:tabs>
        <w:spacing w:line="360" w:lineRule="auto"/>
        <w:rPr>
          <w:color w:val="FF0000"/>
          <w:sz w:val="28"/>
          <w:szCs w:val="28"/>
        </w:rPr>
      </w:pPr>
    </w:p>
    <w:p w:rsidR="00517DDC" w:rsidRDefault="00F412E0" w:rsidP="006A4260">
      <w:pPr>
        <w:tabs>
          <w:tab w:val="left" w:pos="1215"/>
        </w:tabs>
        <w:spacing w:line="360" w:lineRule="auto"/>
        <w:rPr>
          <w:sz w:val="28"/>
          <w:szCs w:val="28"/>
        </w:rPr>
      </w:pPr>
      <w:r>
        <w:rPr>
          <w:sz w:val="28"/>
          <w:szCs w:val="28"/>
        </w:rPr>
        <w:tab/>
      </w:r>
      <w:r w:rsidR="00B35B3C">
        <w:rPr>
          <w:sz w:val="28"/>
          <w:szCs w:val="28"/>
        </w:rPr>
        <w:t>Особый интерес вызывают культурно-бытовые традиции жителей Акши, сложившиеся на протяжении столетий.</w:t>
      </w:r>
      <w:r w:rsidR="00517DDC">
        <w:rPr>
          <w:sz w:val="28"/>
          <w:szCs w:val="28"/>
        </w:rPr>
        <w:t xml:space="preserve"> </w:t>
      </w:r>
      <w:r w:rsidR="00B35B3C">
        <w:rPr>
          <w:sz w:val="28"/>
          <w:szCs w:val="28"/>
        </w:rPr>
        <w:t xml:space="preserve">Многое перенято от коренных народов и в традиции питания. Поэтому в перспективе хотелось бы провести исследование быта </w:t>
      </w:r>
      <w:proofErr w:type="spellStart"/>
      <w:r w:rsidR="00B35B3C">
        <w:rPr>
          <w:sz w:val="28"/>
          <w:szCs w:val="28"/>
        </w:rPr>
        <w:t>акшинских</w:t>
      </w:r>
      <w:proofErr w:type="spellEnd"/>
      <w:r w:rsidR="00B35B3C">
        <w:rPr>
          <w:sz w:val="28"/>
          <w:szCs w:val="28"/>
        </w:rPr>
        <w:t xml:space="preserve"> казаков: как трудились и отдыхали, </w:t>
      </w:r>
      <w:r w:rsidR="00B5308B">
        <w:rPr>
          <w:sz w:val="28"/>
          <w:szCs w:val="28"/>
        </w:rPr>
        <w:t>как отмечали праздники, как сватались и женились, какую еду готовили.</w:t>
      </w:r>
      <w:r>
        <w:rPr>
          <w:sz w:val="28"/>
          <w:szCs w:val="28"/>
        </w:rPr>
        <w:t xml:space="preserve"> </w:t>
      </w:r>
    </w:p>
    <w:p w:rsidR="00B5308B" w:rsidRDefault="00F412E0" w:rsidP="006A4260">
      <w:pPr>
        <w:tabs>
          <w:tab w:val="left" w:pos="1215"/>
        </w:tabs>
        <w:spacing w:line="360" w:lineRule="auto"/>
        <w:rPr>
          <w:sz w:val="28"/>
          <w:szCs w:val="28"/>
        </w:rPr>
      </w:pPr>
      <w:r>
        <w:rPr>
          <w:sz w:val="28"/>
          <w:szCs w:val="28"/>
        </w:rPr>
        <w:tab/>
      </w:r>
      <w:r w:rsidR="00B5308B">
        <w:rPr>
          <w:sz w:val="28"/>
          <w:szCs w:val="28"/>
        </w:rPr>
        <w:t>Работая над исследованием, я узнала много нового о своих</w:t>
      </w:r>
      <w:r w:rsidR="0043623D">
        <w:rPr>
          <w:sz w:val="28"/>
          <w:szCs w:val="28"/>
        </w:rPr>
        <w:t xml:space="preserve"> предках, мне они открылись </w:t>
      </w:r>
      <w:r w:rsidR="00B5308B">
        <w:rPr>
          <w:sz w:val="28"/>
          <w:szCs w:val="28"/>
        </w:rPr>
        <w:t>как простые, честные, трудолюбивые люди, как те, что живут рядом сегодня.</w:t>
      </w:r>
      <w:r w:rsidRPr="00F412E0">
        <w:rPr>
          <w:sz w:val="28"/>
          <w:szCs w:val="28"/>
        </w:rPr>
        <w:t xml:space="preserve"> </w:t>
      </w:r>
      <w:r>
        <w:rPr>
          <w:sz w:val="28"/>
          <w:szCs w:val="28"/>
        </w:rPr>
        <w:t>(Прил.10)</w:t>
      </w:r>
    </w:p>
    <w:p w:rsidR="009C576A" w:rsidRDefault="0043623D" w:rsidP="00103EE9">
      <w:pPr>
        <w:tabs>
          <w:tab w:val="left" w:pos="1215"/>
        </w:tabs>
        <w:rPr>
          <w:sz w:val="28"/>
          <w:szCs w:val="28"/>
        </w:rPr>
      </w:pPr>
      <w:r>
        <w:rPr>
          <w:sz w:val="28"/>
          <w:szCs w:val="28"/>
        </w:rPr>
        <w:t xml:space="preserve"> </w:t>
      </w: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820CF7" w:rsidP="00103EE9">
      <w:pPr>
        <w:tabs>
          <w:tab w:val="left" w:pos="1215"/>
        </w:tabs>
        <w:rPr>
          <w:sz w:val="28"/>
          <w:szCs w:val="28"/>
        </w:rPr>
      </w:pPr>
      <w:r>
        <w:rPr>
          <w:color w:val="1F497D" w:themeColor="text2"/>
          <w:sz w:val="28"/>
          <w:szCs w:val="28"/>
        </w:rPr>
        <w:t xml:space="preserve"> </w:t>
      </w: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9C576A" w:rsidRDefault="009C576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Default="002F46EA" w:rsidP="00103EE9">
      <w:pPr>
        <w:tabs>
          <w:tab w:val="left" w:pos="1215"/>
        </w:tabs>
        <w:rPr>
          <w:sz w:val="28"/>
          <w:szCs w:val="28"/>
        </w:rPr>
      </w:pPr>
    </w:p>
    <w:p w:rsidR="002F46EA" w:rsidRPr="009B016B" w:rsidRDefault="009B016B" w:rsidP="009B016B">
      <w:pPr>
        <w:tabs>
          <w:tab w:val="left" w:pos="1215"/>
        </w:tabs>
        <w:jc w:val="center"/>
        <w:rPr>
          <w:b/>
          <w:sz w:val="28"/>
          <w:szCs w:val="28"/>
        </w:rPr>
      </w:pPr>
      <w:r w:rsidRPr="009B016B">
        <w:rPr>
          <w:b/>
          <w:sz w:val="28"/>
          <w:szCs w:val="28"/>
        </w:rPr>
        <w:lastRenderedPageBreak/>
        <w:t>Список литературы</w:t>
      </w:r>
    </w:p>
    <w:p w:rsidR="009B016B" w:rsidRDefault="009B016B" w:rsidP="009B016B">
      <w:pPr>
        <w:pStyle w:val="aa"/>
        <w:numPr>
          <w:ilvl w:val="0"/>
          <w:numId w:val="3"/>
        </w:numPr>
        <w:tabs>
          <w:tab w:val="left" w:pos="1215"/>
        </w:tabs>
        <w:jc w:val="both"/>
        <w:rPr>
          <w:sz w:val="28"/>
          <w:szCs w:val="28"/>
        </w:rPr>
      </w:pPr>
      <w:proofErr w:type="gramStart"/>
      <w:r w:rsidRPr="009B016B">
        <w:rPr>
          <w:sz w:val="28"/>
          <w:szCs w:val="28"/>
        </w:rPr>
        <w:t>Голубев</w:t>
      </w:r>
      <w:proofErr w:type="gramEnd"/>
      <w:r w:rsidRPr="009B016B">
        <w:rPr>
          <w:sz w:val="28"/>
          <w:szCs w:val="28"/>
        </w:rPr>
        <w:t xml:space="preserve"> В. Записки краеведа. – </w:t>
      </w:r>
      <w:proofErr w:type="spellStart"/>
      <w:r w:rsidRPr="009B016B">
        <w:rPr>
          <w:sz w:val="28"/>
          <w:szCs w:val="28"/>
        </w:rPr>
        <w:t>Кыринский</w:t>
      </w:r>
      <w:proofErr w:type="spellEnd"/>
      <w:r w:rsidRPr="009B016B">
        <w:rPr>
          <w:sz w:val="28"/>
          <w:szCs w:val="28"/>
        </w:rPr>
        <w:t xml:space="preserve"> районный краеведческий музей. Кыра, 2008.</w:t>
      </w:r>
    </w:p>
    <w:p w:rsidR="009B016B" w:rsidRPr="009B016B" w:rsidRDefault="009B016B" w:rsidP="009B016B">
      <w:pPr>
        <w:pStyle w:val="aa"/>
        <w:numPr>
          <w:ilvl w:val="0"/>
          <w:numId w:val="3"/>
        </w:numPr>
        <w:tabs>
          <w:tab w:val="left" w:pos="1215"/>
        </w:tabs>
        <w:jc w:val="both"/>
        <w:rPr>
          <w:sz w:val="28"/>
          <w:szCs w:val="28"/>
        </w:rPr>
      </w:pPr>
      <w:r w:rsidRPr="009B016B">
        <w:rPr>
          <w:sz w:val="28"/>
          <w:szCs w:val="28"/>
        </w:rPr>
        <w:t>Зеленская З. Забайкальское казачество. История. Культура. Быт.- Областное книжное издательство. Чита, 1991г.</w:t>
      </w:r>
    </w:p>
    <w:p w:rsidR="009B016B" w:rsidRPr="009B016B" w:rsidRDefault="009B016B" w:rsidP="009B016B">
      <w:pPr>
        <w:pStyle w:val="aa"/>
        <w:numPr>
          <w:ilvl w:val="0"/>
          <w:numId w:val="3"/>
        </w:numPr>
        <w:tabs>
          <w:tab w:val="left" w:pos="1215"/>
        </w:tabs>
        <w:jc w:val="both"/>
        <w:rPr>
          <w:sz w:val="28"/>
          <w:szCs w:val="28"/>
        </w:rPr>
      </w:pPr>
      <w:r w:rsidRPr="009B016B">
        <w:rPr>
          <w:sz w:val="28"/>
          <w:szCs w:val="28"/>
        </w:rPr>
        <w:t xml:space="preserve">Казачья доля. На службе и в быту./Составитель Ю.Ф. </w:t>
      </w:r>
      <w:proofErr w:type="spellStart"/>
      <w:r w:rsidRPr="009B016B">
        <w:rPr>
          <w:sz w:val="28"/>
          <w:szCs w:val="28"/>
        </w:rPr>
        <w:t>Курц</w:t>
      </w:r>
      <w:proofErr w:type="spellEnd"/>
      <w:r w:rsidRPr="009B016B">
        <w:rPr>
          <w:sz w:val="28"/>
          <w:szCs w:val="28"/>
        </w:rPr>
        <w:t>.- Нерчинская районная типография, 1995.</w:t>
      </w:r>
    </w:p>
    <w:p w:rsidR="009B016B" w:rsidRPr="009B016B" w:rsidRDefault="009B016B" w:rsidP="009B016B">
      <w:pPr>
        <w:pStyle w:val="aa"/>
        <w:numPr>
          <w:ilvl w:val="0"/>
          <w:numId w:val="3"/>
        </w:numPr>
        <w:tabs>
          <w:tab w:val="left" w:pos="1215"/>
        </w:tabs>
        <w:jc w:val="both"/>
        <w:rPr>
          <w:sz w:val="28"/>
          <w:szCs w:val="28"/>
        </w:rPr>
      </w:pPr>
      <w:r w:rsidRPr="009B016B">
        <w:rPr>
          <w:sz w:val="28"/>
          <w:szCs w:val="28"/>
        </w:rPr>
        <w:t xml:space="preserve">Константинова Н.Н. Рубеж полуденного края. (Формирование и охрана забайкальской границы в середине </w:t>
      </w:r>
      <w:r w:rsidRPr="009B016B">
        <w:rPr>
          <w:sz w:val="28"/>
          <w:szCs w:val="28"/>
          <w:lang w:val="en-US"/>
        </w:rPr>
        <w:t>XVII</w:t>
      </w:r>
      <w:r w:rsidRPr="009B016B">
        <w:rPr>
          <w:sz w:val="28"/>
          <w:szCs w:val="28"/>
        </w:rPr>
        <w:t xml:space="preserve">- начале </w:t>
      </w:r>
      <w:r w:rsidRPr="009B016B">
        <w:rPr>
          <w:sz w:val="28"/>
          <w:szCs w:val="28"/>
          <w:lang w:val="en-US"/>
        </w:rPr>
        <w:t>XX</w:t>
      </w:r>
      <w:r w:rsidRPr="009B016B">
        <w:rPr>
          <w:sz w:val="28"/>
          <w:szCs w:val="28"/>
        </w:rPr>
        <w:t xml:space="preserve"> веков) – Чита: Экспресс-издательство, 2014.</w:t>
      </w:r>
    </w:p>
    <w:p w:rsidR="009B016B" w:rsidRDefault="009B016B" w:rsidP="009B016B">
      <w:pPr>
        <w:pStyle w:val="aa"/>
        <w:numPr>
          <w:ilvl w:val="0"/>
          <w:numId w:val="3"/>
        </w:numPr>
        <w:tabs>
          <w:tab w:val="left" w:pos="1215"/>
        </w:tabs>
        <w:jc w:val="both"/>
        <w:rPr>
          <w:sz w:val="28"/>
          <w:szCs w:val="28"/>
        </w:rPr>
      </w:pPr>
      <w:r w:rsidRPr="009B016B">
        <w:rPr>
          <w:sz w:val="28"/>
          <w:szCs w:val="28"/>
        </w:rPr>
        <w:t xml:space="preserve">Константинов А.В., Константинова Н.Н. </w:t>
      </w:r>
      <w:r>
        <w:rPr>
          <w:sz w:val="28"/>
          <w:szCs w:val="28"/>
        </w:rPr>
        <w:t xml:space="preserve"> </w:t>
      </w:r>
      <w:r w:rsidRPr="009B016B">
        <w:rPr>
          <w:sz w:val="28"/>
          <w:szCs w:val="28"/>
        </w:rPr>
        <w:t xml:space="preserve">История Забайкалья </w:t>
      </w:r>
    </w:p>
    <w:p w:rsidR="009B016B" w:rsidRPr="009B016B" w:rsidRDefault="009B016B" w:rsidP="009B016B">
      <w:pPr>
        <w:pStyle w:val="aa"/>
        <w:numPr>
          <w:ilvl w:val="0"/>
          <w:numId w:val="3"/>
        </w:numPr>
        <w:tabs>
          <w:tab w:val="left" w:pos="1215"/>
        </w:tabs>
        <w:jc w:val="both"/>
        <w:rPr>
          <w:sz w:val="28"/>
          <w:szCs w:val="28"/>
        </w:rPr>
      </w:pPr>
      <w:r w:rsidRPr="009B016B">
        <w:rPr>
          <w:sz w:val="28"/>
          <w:szCs w:val="28"/>
        </w:rPr>
        <w:t>(с древнейших времен до1917года)</w:t>
      </w:r>
      <w:proofErr w:type="gramStart"/>
      <w:r w:rsidRPr="009B016B">
        <w:rPr>
          <w:sz w:val="28"/>
          <w:szCs w:val="28"/>
        </w:rPr>
        <w:t>.-</w:t>
      </w:r>
      <w:proofErr w:type="gramEnd"/>
      <w:r w:rsidRPr="009B016B">
        <w:rPr>
          <w:sz w:val="28"/>
          <w:szCs w:val="28"/>
        </w:rPr>
        <w:t>Ч.:2002.</w:t>
      </w:r>
    </w:p>
    <w:p w:rsidR="009B016B" w:rsidRPr="009B016B" w:rsidRDefault="009B016B" w:rsidP="009B016B">
      <w:pPr>
        <w:pStyle w:val="aa"/>
        <w:numPr>
          <w:ilvl w:val="0"/>
          <w:numId w:val="3"/>
        </w:numPr>
        <w:tabs>
          <w:tab w:val="left" w:pos="1215"/>
        </w:tabs>
        <w:jc w:val="both"/>
        <w:rPr>
          <w:sz w:val="28"/>
          <w:szCs w:val="28"/>
        </w:rPr>
      </w:pPr>
      <w:proofErr w:type="spellStart"/>
      <w:r w:rsidRPr="009B016B">
        <w:rPr>
          <w:sz w:val="28"/>
          <w:szCs w:val="28"/>
        </w:rPr>
        <w:t>Судьин</w:t>
      </w:r>
      <w:proofErr w:type="spellEnd"/>
      <w:r w:rsidRPr="009B016B">
        <w:rPr>
          <w:sz w:val="28"/>
          <w:szCs w:val="28"/>
        </w:rPr>
        <w:t xml:space="preserve"> И. </w:t>
      </w:r>
      <w:r>
        <w:rPr>
          <w:sz w:val="28"/>
          <w:szCs w:val="28"/>
        </w:rPr>
        <w:t xml:space="preserve"> </w:t>
      </w:r>
      <w:r w:rsidRPr="009B016B">
        <w:rPr>
          <w:sz w:val="28"/>
          <w:szCs w:val="28"/>
        </w:rPr>
        <w:t xml:space="preserve">За веру и волю! (Заповеди </w:t>
      </w:r>
      <w:proofErr w:type="gramStart"/>
      <w:r w:rsidRPr="009B016B">
        <w:rPr>
          <w:sz w:val="28"/>
          <w:szCs w:val="28"/>
        </w:rPr>
        <w:t>казачьего</w:t>
      </w:r>
      <w:proofErr w:type="gramEnd"/>
      <w:r w:rsidRPr="009B016B">
        <w:rPr>
          <w:sz w:val="28"/>
          <w:szCs w:val="28"/>
        </w:rPr>
        <w:t xml:space="preserve"> </w:t>
      </w:r>
      <w:proofErr w:type="spellStart"/>
      <w:r w:rsidRPr="009B016B">
        <w:rPr>
          <w:sz w:val="28"/>
          <w:szCs w:val="28"/>
        </w:rPr>
        <w:t>Онона</w:t>
      </w:r>
      <w:proofErr w:type="spellEnd"/>
      <w:r w:rsidRPr="009B016B">
        <w:rPr>
          <w:sz w:val="28"/>
          <w:szCs w:val="28"/>
        </w:rPr>
        <w:t>)/</w:t>
      </w:r>
      <w:proofErr w:type="spellStart"/>
      <w:r w:rsidRPr="009B016B">
        <w:rPr>
          <w:sz w:val="28"/>
          <w:szCs w:val="28"/>
        </w:rPr>
        <w:t>Акша</w:t>
      </w:r>
      <w:proofErr w:type="spellEnd"/>
      <w:r w:rsidRPr="009B016B">
        <w:rPr>
          <w:sz w:val="28"/>
          <w:szCs w:val="28"/>
        </w:rPr>
        <w:t>: МУК ЦРБ МР «Акшинский район», 2014.</w:t>
      </w:r>
    </w:p>
    <w:p w:rsidR="009B016B" w:rsidRPr="009B016B" w:rsidRDefault="009B016B" w:rsidP="009B016B">
      <w:pPr>
        <w:pStyle w:val="aa"/>
        <w:numPr>
          <w:ilvl w:val="0"/>
          <w:numId w:val="3"/>
        </w:numPr>
        <w:tabs>
          <w:tab w:val="left" w:pos="1215"/>
        </w:tabs>
        <w:jc w:val="both"/>
        <w:rPr>
          <w:sz w:val="28"/>
          <w:szCs w:val="28"/>
        </w:rPr>
      </w:pPr>
      <w:proofErr w:type="spellStart"/>
      <w:r w:rsidRPr="009B016B">
        <w:rPr>
          <w:sz w:val="28"/>
          <w:szCs w:val="28"/>
        </w:rPr>
        <w:t>Судьин</w:t>
      </w:r>
      <w:proofErr w:type="spellEnd"/>
      <w:r w:rsidRPr="009B016B">
        <w:rPr>
          <w:sz w:val="28"/>
          <w:szCs w:val="28"/>
        </w:rPr>
        <w:t xml:space="preserve"> И. </w:t>
      </w:r>
      <w:r>
        <w:rPr>
          <w:sz w:val="28"/>
          <w:szCs w:val="28"/>
        </w:rPr>
        <w:t xml:space="preserve"> </w:t>
      </w:r>
      <w:r w:rsidRPr="009B016B">
        <w:rPr>
          <w:sz w:val="28"/>
          <w:szCs w:val="28"/>
        </w:rPr>
        <w:t xml:space="preserve">За веру и волю! (Заповеди </w:t>
      </w:r>
      <w:proofErr w:type="gramStart"/>
      <w:r w:rsidRPr="009B016B">
        <w:rPr>
          <w:sz w:val="28"/>
          <w:szCs w:val="28"/>
        </w:rPr>
        <w:t>казачьего</w:t>
      </w:r>
      <w:proofErr w:type="gramEnd"/>
      <w:r w:rsidRPr="009B016B">
        <w:rPr>
          <w:sz w:val="28"/>
          <w:szCs w:val="28"/>
        </w:rPr>
        <w:t xml:space="preserve"> </w:t>
      </w:r>
      <w:proofErr w:type="spellStart"/>
      <w:r w:rsidRPr="009B016B">
        <w:rPr>
          <w:sz w:val="28"/>
          <w:szCs w:val="28"/>
        </w:rPr>
        <w:t>Онона</w:t>
      </w:r>
      <w:proofErr w:type="spellEnd"/>
      <w:r w:rsidRPr="009B016B">
        <w:rPr>
          <w:sz w:val="28"/>
          <w:szCs w:val="28"/>
        </w:rPr>
        <w:t>)/</w:t>
      </w:r>
      <w:proofErr w:type="spellStart"/>
      <w:r w:rsidRPr="009B016B">
        <w:rPr>
          <w:sz w:val="28"/>
          <w:szCs w:val="28"/>
        </w:rPr>
        <w:t>Акша</w:t>
      </w:r>
      <w:proofErr w:type="spellEnd"/>
      <w:r w:rsidRPr="009B016B">
        <w:rPr>
          <w:sz w:val="28"/>
          <w:szCs w:val="28"/>
        </w:rPr>
        <w:t>: МУК ЦРБ МР «Акшинский район», 2016.</w:t>
      </w:r>
    </w:p>
    <w:p w:rsidR="009B016B" w:rsidRPr="009B016B" w:rsidRDefault="009B016B" w:rsidP="009B016B">
      <w:pPr>
        <w:pStyle w:val="aa"/>
        <w:numPr>
          <w:ilvl w:val="0"/>
          <w:numId w:val="3"/>
        </w:numPr>
        <w:tabs>
          <w:tab w:val="left" w:pos="1215"/>
        </w:tabs>
        <w:jc w:val="both"/>
        <w:rPr>
          <w:sz w:val="28"/>
          <w:szCs w:val="28"/>
        </w:rPr>
      </w:pPr>
      <w:proofErr w:type="spellStart"/>
      <w:r w:rsidRPr="009B016B">
        <w:rPr>
          <w:sz w:val="28"/>
          <w:szCs w:val="28"/>
        </w:rPr>
        <w:t>ФилипповаН.П</w:t>
      </w:r>
      <w:proofErr w:type="spellEnd"/>
      <w:r w:rsidRPr="009B016B">
        <w:rPr>
          <w:sz w:val="28"/>
          <w:szCs w:val="28"/>
        </w:rPr>
        <w:t xml:space="preserve">.  Знаки и символы региональной культурной идентификации. Автореферат диссертации на соискание ученой степени кандидата культурологии – </w:t>
      </w:r>
      <w:proofErr w:type="spellStart"/>
      <w:r w:rsidRPr="009B016B">
        <w:rPr>
          <w:sz w:val="28"/>
          <w:szCs w:val="28"/>
        </w:rPr>
        <w:t>Ула</w:t>
      </w:r>
      <w:proofErr w:type="spellEnd"/>
      <w:r w:rsidRPr="009B016B">
        <w:rPr>
          <w:sz w:val="28"/>
          <w:szCs w:val="28"/>
        </w:rPr>
        <w:t>-Удэ, 2009.</w:t>
      </w:r>
    </w:p>
    <w:p w:rsidR="009B016B" w:rsidRPr="009B016B" w:rsidRDefault="009B016B" w:rsidP="009B016B">
      <w:pPr>
        <w:pStyle w:val="aa"/>
        <w:numPr>
          <w:ilvl w:val="0"/>
          <w:numId w:val="3"/>
        </w:numPr>
        <w:tabs>
          <w:tab w:val="left" w:pos="1215"/>
        </w:tabs>
        <w:jc w:val="both"/>
        <w:rPr>
          <w:sz w:val="28"/>
          <w:szCs w:val="28"/>
        </w:rPr>
      </w:pPr>
      <w:proofErr w:type="spellStart"/>
      <w:r w:rsidRPr="009B016B">
        <w:rPr>
          <w:sz w:val="28"/>
          <w:szCs w:val="28"/>
        </w:rPr>
        <w:t>Щалпегина</w:t>
      </w:r>
      <w:proofErr w:type="spellEnd"/>
      <w:r w:rsidRPr="009B016B">
        <w:rPr>
          <w:sz w:val="28"/>
          <w:szCs w:val="28"/>
        </w:rPr>
        <w:t xml:space="preserve"> А.Г. Наш отчий край-земля </w:t>
      </w:r>
      <w:proofErr w:type="spellStart"/>
      <w:r w:rsidRPr="009B016B">
        <w:rPr>
          <w:sz w:val="28"/>
          <w:szCs w:val="28"/>
        </w:rPr>
        <w:t>Акшинская</w:t>
      </w:r>
      <w:proofErr w:type="spellEnd"/>
      <w:proofErr w:type="gramStart"/>
      <w:r w:rsidRPr="009B016B">
        <w:rPr>
          <w:sz w:val="28"/>
          <w:szCs w:val="28"/>
        </w:rPr>
        <w:t>.-</w:t>
      </w:r>
      <w:proofErr w:type="spellStart"/>
      <w:proofErr w:type="gramEnd"/>
      <w:r w:rsidRPr="009B016B">
        <w:rPr>
          <w:sz w:val="28"/>
          <w:szCs w:val="28"/>
        </w:rPr>
        <w:t>Чита:Поиск</w:t>
      </w:r>
      <w:proofErr w:type="spellEnd"/>
      <w:r w:rsidRPr="009B016B">
        <w:rPr>
          <w:sz w:val="28"/>
          <w:szCs w:val="28"/>
        </w:rPr>
        <w:t>, 2003.</w:t>
      </w:r>
    </w:p>
    <w:p w:rsidR="009B016B" w:rsidRDefault="009B016B" w:rsidP="009B016B">
      <w:pPr>
        <w:tabs>
          <w:tab w:val="left" w:pos="1215"/>
        </w:tabs>
        <w:jc w:val="both"/>
        <w:rPr>
          <w:sz w:val="28"/>
          <w:szCs w:val="28"/>
        </w:rPr>
      </w:pPr>
    </w:p>
    <w:p w:rsidR="002F46EA" w:rsidRDefault="002F46EA" w:rsidP="009B016B">
      <w:pPr>
        <w:tabs>
          <w:tab w:val="left" w:pos="1215"/>
        </w:tabs>
        <w:jc w:val="both"/>
        <w:rPr>
          <w:sz w:val="28"/>
          <w:szCs w:val="28"/>
        </w:rPr>
      </w:pPr>
    </w:p>
    <w:p w:rsidR="00CE4C8A" w:rsidRDefault="00CE4C8A" w:rsidP="009B016B">
      <w:pPr>
        <w:tabs>
          <w:tab w:val="left" w:pos="1215"/>
        </w:tabs>
        <w:jc w:val="both"/>
        <w:rPr>
          <w:sz w:val="28"/>
          <w:szCs w:val="28"/>
        </w:rPr>
      </w:pPr>
    </w:p>
    <w:p w:rsidR="009C576A" w:rsidRDefault="009C576A" w:rsidP="009B016B">
      <w:pPr>
        <w:tabs>
          <w:tab w:val="left" w:pos="1215"/>
        </w:tabs>
        <w:jc w:val="both"/>
        <w:rPr>
          <w:sz w:val="28"/>
          <w:szCs w:val="28"/>
        </w:rPr>
      </w:pPr>
    </w:p>
    <w:p w:rsidR="009B016B" w:rsidRPr="009B016B" w:rsidRDefault="009B016B" w:rsidP="009B016B">
      <w:pPr>
        <w:tabs>
          <w:tab w:val="left" w:pos="1215"/>
        </w:tabs>
        <w:jc w:val="both"/>
        <w:rPr>
          <w:sz w:val="28"/>
          <w:szCs w:val="28"/>
        </w:rPr>
      </w:pPr>
    </w:p>
    <w:p w:rsidR="009B016B" w:rsidRDefault="009B016B" w:rsidP="009B016B">
      <w:pPr>
        <w:tabs>
          <w:tab w:val="left" w:pos="1215"/>
        </w:tabs>
        <w:jc w:val="both"/>
        <w:rPr>
          <w:sz w:val="28"/>
          <w:szCs w:val="28"/>
        </w:rPr>
      </w:pPr>
    </w:p>
    <w:p w:rsidR="009C576A" w:rsidRDefault="009C576A" w:rsidP="009B016B">
      <w:pPr>
        <w:tabs>
          <w:tab w:val="left" w:pos="1215"/>
        </w:tabs>
        <w:jc w:val="both"/>
        <w:rPr>
          <w:sz w:val="28"/>
          <w:szCs w:val="28"/>
        </w:rPr>
      </w:pPr>
    </w:p>
    <w:p w:rsidR="009C576A" w:rsidRDefault="009C576A" w:rsidP="009B016B">
      <w:pPr>
        <w:tabs>
          <w:tab w:val="left" w:pos="1215"/>
        </w:tabs>
        <w:jc w:val="both"/>
        <w:rPr>
          <w:sz w:val="28"/>
          <w:szCs w:val="28"/>
        </w:rPr>
      </w:pPr>
    </w:p>
    <w:p w:rsidR="009C576A" w:rsidRDefault="009C576A" w:rsidP="009B016B">
      <w:pPr>
        <w:tabs>
          <w:tab w:val="left" w:pos="1215"/>
        </w:tabs>
        <w:jc w:val="both"/>
        <w:rPr>
          <w:sz w:val="28"/>
          <w:szCs w:val="28"/>
        </w:rPr>
      </w:pPr>
    </w:p>
    <w:p w:rsidR="009C576A" w:rsidRDefault="009C576A" w:rsidP="009B016B">
      <w:pPr>
        <w:tabs>
          <w:tab w:val="left" w:pos="1215"/>
        </w:tabs>
        <w:jc w:val="both"/>
        <w:rPr>
          <w:sz w:val="28"/>
          <w:szCs w:val="28"/>
        </w:rPr>
      </w:pPr>
    </w:p>
    <w:p w:rsidR="009C576A" w:rsidRDefault="009C576A" w:rsidP="009B016B">
      <w:pPr>
        <w:tabs>
          <w:tab w:val="left" w:pos="1215"/>
        </w:tabs>
        <w:jc w:val="both"/>
        <w:rPr>
          <w:sz w:val="28"/>
          <w:szCs w:val="28"/>
        </w:rPr>
      </w:pPr>
    </w:p>
    <w:p w:rsidR="00B16F2F" w:rsidRPr="00B16F2F" w:rsidRDefault="00792826" w:rsidP="009B016B">
      <w:pPr>
        <w:tabs>
          <w:tab w:val="left" w:pos="1215"/>
        </w:tabs>
        <w:jc w:val="both"/>
        <w:rPr>
          <w:sz w:val="28"/>
          <w:szCs w:val="28"/>
        </w:rPr>
      </w:pPr>
      <w:r>
        <w:rPr>
          <w:sz w:val="28"/>
          <w:szCs w:val="28"/>
        </w:rPr>
        <w:t xml:space="preserve"> </w:t>
      </w:r>
    </w:p>
    <w:p w:rsidR="00B16F2F" w:rsidRDefault="00B16F2F"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r>
        <w:rPr>
          <w:sz w:val="28"/>
          <w:szCs w:val="28"/>
        </w:rPr>
        <w:lastRenderedPageBreak/>
        <w:t>Приложения</w:t>
      </w: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Default="004D0D76" w:rsidP="009B016B">
      <w:pPr>
        <w:tabs>
          <w:tab w:val="left" w:pos="1215"/>
        </w:tabs>
        <w:jc w:val="both"/>
        <w:rPr>
          <w:sz w:val="28"/>
          <w:szCs w:val="28"/>
        </w:rPr>
      </w:pPr>
    </w:p>
    <w:p w:rsidR="004D0D76" w:rsidRPr="00DC0BE2" w:rsidRDefault="004D0D76" w:rsidP="004D0D76">
      <w:pPr>
        <w:jc w:val="right"/>
        <w:rPr>
          <w:b/>
        </w:rPr>
      </w:pPr>
      <w:r w:rsidRPr="00DC0BE2">
        <w:rPr>
          <w:b/>
        </w:rPr>
        <w:t>Приложение 1</w:t>
      </w:r>
    </w:p>
    <w:p w:rsidR="004D0D76" w:rsidRPr="00DC0BE2" w:rsidRDefault="004D0D76" w:rsidP="004D0D76">
      <w:pPr>
        <w:rPr>
          <w:b/>
        </w:rPr>
        <w:sectPr w:rsidR="004D0D76" w:rsidRPr="00DC0BE2" w:rsidSect="004D0D76">
          <w:type w:val="continuous"/>
          <w:pgSz w:w="11906" w:h="16838"/>
          <w:pgMar w:top="1134" w:right="850" w:bottom="1134" w:left="1701" w:header="708" w:footer="708" w:gutter="0"/>
          <w:cols w:space="708"/>
          <w:docGrid w:linePitch="360"/>
        </w:sectPr>
      </w:pPr>
    </w:p>
    <w:p w:rsidR="004D0D76" w:rsidRPr="006B47FF" w:rsidRDefault="004D0D76" w:rsidP="004D0D76"/>
    <w:p w:rsidR="004D0D76" w:rsidRPr="006B47FF" w:rsidRDefault="004D0D76" w:rsidP="004D0D76">
      <w:r w:rsidRPr="006B47FF">
        <w:rPr>
          <w:noProof/>
        </w:rPr>
        <w:drawing>
          <wp:inline distT="0" distB="0" distL="0" distR="0" wp14:anchorId="2D12C189" wp14:editId="439779E3">
            <wp:extent cx="2161630" cy="2667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432" cy="2667989"/>
                    </a:xfrm>
                    <a:prstGeom prst="rect">
                      <a:avLst/>
                    </a:prstGeom>
                    <a:noFill/>
                    <a:ln>
                      <a:noFill/>
                    </a:ln>
                    <a:extLst/>
                  </pic:spPr>
                </pic:pic>
              </a:graphicData>
            </a:graphic>
          </wp:inline>
        </w:drawing>
      </w:r>
    </w:p>
    <w:p w:rsidR="004D0D76" w:rsidRPr="00DC0BE2" w:rsidRDefault="004D0D76" w:rsidP="004D0D76">
      <w:pPr>
        <w:rPr>
          <w:b/>
          <w:bCs/>
        </w:rPr>
      </w:pPr>
      <w:r w:rsidRPr="00DC0BE2">
        <w:rPr>
          <w:b/>
          <w:bCs/>
        </w:rPr>
        <w:t>Казаки Акшинской станицы:</w:t>
      </w:r>
    </w:p>
    <w:p w:rsidR="004D0D76" w:rsidRPr="006B47FF" w:rsidRDefault="004D0D76" w:rsidP="004D0D76">
      <w:r w:rsidRPr="006B47FF">
        <w:rPr>
          <w:bCs/>
        </w:rPr>
        <w:t xml:space="preserve">Ф.А. </w:t>
      </w:r>
      <w:proofErr w:type="spellStart"/>
      <w:r w:rsidRPr="006B47FF">
        <w:rPr>
          <w:bCs/>
        </w:rPr>
        <w:t>Теплинский</w:t>
      </w:r>
      <w:proofErr w:type="spellEnd"/>
      <w:r w:rsidRPr="006B47FF">
        <w:rPr>
          <w:bCs/>
        </w:rPr>
        <w:t>,</w:t>
      </w:r>
    </w:p>
    <w:p w:rsidR="004D0D76" w:rsidRPr="006B47FF" w:rsidRDefault="004D0D76" w:rsidP="004D0D76">
      <w:r w:rsidRPr="006B47FF">
        <w:rPr>
          <w:bCs/>
        </w:rPr>
        <w:t>И.Ф. Сажин,</w:t>
      </w:r>
    </w:p>
    <w:p w:rsidR="004D0D76" w:rsidRPr="006B47FF" w:rsidRDefault="004D0D76" w:rsidP="004D0D76">
      <w:r w:rsidRPr="006B47FF">
        <w:rPr>
          <w:bCs/>
        </w:rPr>
        <w:t>М.А. Гончаров,</w:t>
      </w:r>
    </w:p>
    <w:p w:rsidR="004D0D76" w:rsidRDefault="004D0D76" w:rsidP="004D0D76">
      <w:pPr>
        <w:rPr>
          <w:bCs/>
        </w:rPr>
      </w:pPr>
      <w:r w:rsidRPr="006B47FF">
        <w:rPr>
          <w:bCs/>
        </w:rPr>
        <w:t>И.В. Пермяков. 1916г.</w:t>
      </w:r>
    </w:p>
    <w:p w:rsidR="004D0D76" w:rsidRDefault="004D0D76" w:rsidP="004D0D76">
      <w:pPr>
        <w:rPr>
          <w:bCs/>
        </w:rPr>
      </w:pPr>
    </w:p>
    <w:p w:rsidR="004D0D76" w:rsidRPr="006B47FF" w:rsidRDefault="004D0D76" w:rsidP="004D0D76"/>
    <w:p w:rsidR="004D0D76" w:rsidRPr="006B47FF" w:rsidRDefault="004D0D76" w:rsidP="004D0D76">
      <w:pPr>
        <w:rPr>
          <w:b/>
          <w:bCs/>
        </w:rPr>
      </w:pPr>
    </w:p>
    <w:p w:rsidR="004D0D76" w:rsidRPr="00E171C5" w:rsidRDefault="004D0D76" w:rsidP="004D0D76">
      <w:pPr>
        <w:rPr>
          <w:b/>
          <w:bCs/>
        </w:rPr>
      </w:pPr>
      <w:r w:rsidRPr="006B47FF">
        <w:rPr>
          <w:noProof/>
        </w:rPr>
        <w:drawing>
          <wp:inline distT="0" distB="0" distL="0" distR="0" wp14:anchorId="252BE07E" wp14:editId="1F501240">
            <wp:extent cx="1989481" cy="2596139"/>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1024" cy="2598152"/>
                    </a:xfrm>
                    <a:prstGeom prst="rect">
                      <a:avLst/>
                    </a:prstGeom>
                    <a:noFill/>
                    <a:ln>
                      <a:noFill/>
                    </a:ln>
                    <a:extLst/>
                  </pic:spPr>
                </pic:pic>
              </a:graphicData>
            </a:graphic>
          </wp:inline>
        </w:drawing>
      </w:r>
      <w:proofErr w:type="spellStart"/>
      <w:r w:rsidRPr="00DC0BE2">
        <w:rPr>
          <w:b/>
          <w:bCs/>
        </w:rPr>
        <w:t>Акшинские</w:t>
      </w:r>
      <w:proofErr w:type="spellEnd"/>
      <w:r w:rsidRPr="00DC0BE2">
        <w:rPr>
          <w:b/>
          <w:bCs/>
        </w:rPr>
        <w:t xml:space="preserve"> </w:t>
      </w:r>
      <w:proofErr w:type="spellStart"/>
      <w:r w:rsidRPr="00DC0BE2">
        <w:rPr>
          <w:b/>
          <w:bCs/>
        </w:rPr>
        <w:t>казачата</w:t>
      </w:r>
      <w:proofErr w:type="gramStart"/>
      <w:r w:rsidRPr="00DC0BE2">
        <w:rPr>
          <w:b/>
          <w:bCs/>
        </w:rPr>
        <w:t>:</w:t>
      </w:r>
      <w:r w:rsidRPr="006B47FF">
        <w:rPr>
          <w:bCs/>
        </w:rPr>
        <w:t>Н</w:t>
      </w:r>
      <w:proofErr w:type="spellEnd"/>
      <w:proofErr w:type="gramEnd"/>
      <w:r w:rsidRPr="006B47FF">
        <w:rPr>
          <w:bCs/>
        </w:rPr>
        <w:t>. Михайлов,</w:t>
      </w:r>
    </w:p>
    <w:p w:rsidR="004D0D76" w:rsidRPr="006B47FF" w:rsidRDefault="004D0D76" w:rsidP="004D0D76">
      <w:r w:rsidRPr="006B47FF">
        <w:rPr>
          <w:bCs/>
        </w:rPr>
        <w:t>Н Баженов,</w:t>
      </w:r>
    </w:p>
    <w:p w:rsidR="004D0D76" w:rsidRPr="00E171C5" w:rsidRDefault="004D0D76" w:rsidP="004D0D76">
      <w:r w:rsidRPr="006B47FF">
        <w:rPr>
          <w:bCs/>
        </w:rPr>
        <w:t>М. Нижегородцев.1915 г.</w:t>
      </w:r>
      <w:r w:rsidRPr="006B47FF">
        <w:rPr>
          <w:b/>
        </w:rPr>
        <w:t xml:space="preserve"> </w:t>
      </w:r>
    </w:p>
    <w:p w:rsidR="004D0D76" w:rsidRDefault="004D0D76" w:rsidP="004D0D76">
      <w:pPr>
        <w:rPr>
          <w:b/>
        </w:rPr>
      </w:pPr>
    </w:p>
    <w:p w:rsidR="004D0D76" w:rsidRDefault="004D0D76" w:rsidP="004D0D76">
      <w:pPr>
        <w:rPr>
          <w:bCs/>
        </w:rPr>
      </w:pPr>
      <w:r w:rsidRPr="006B47FF">
        <w:rPr>
          <w:noProof/>
        </w:rPr>
        <w:drawing>
          <wp:inline distT="0" distB="0" distL="0" distR="0" wp14:anchorId="5DD8D7DF" wp14:editId="62DE6FCF">
            <wp:extent cx="2122451" cy="2677860"/>
            <wp:effectExtent l="0" t="0" r="0" b="825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6428" cy="2682877"/>
                    </a:xfrm>
                    <a:prstGeom prst="rect">
                      <a:avLst/>
                    </a:prstGeom>
                    <a:noFill/>
                    <a:ln>
                      <a:noFill/>
                    </a:ln>
                    <a:extLst/>
                  </pic:spPr>
                </pic:pic>
              </a:graphicData>
            </a:graphic>
          </wp:inline>
        </w:drawing>
      </w:r>
    </w:p>
    <w:p w:rsidR="004D0D76" w:rsidRPr="00DC0BE2" w:rsidRDefault="004D0D76" w:rsidP="004D0D76">
      <w:pPr>
        <w:rPr>
          <w:b/>
        </w:rPr>
      </w:pPr>
      <w:r w:rsidRPr="00DC0BE2">
        <w:rPr>
          <w:b/>
          <w:bCs/>
        </w:rPr>
        <w:t>Тюменцев Иван Степанович –</w:t>
      </w:r>
    </w:p>
    <w:p w:rsidR="004D0D76" w:rsidRPr="006B47FF" w:rsidRDefault="004D0D76" w:rsidP="004D0D76">
      <w:r w:rsidRPr="006B47FF">
        <w:rPr>
          <w:bCs/>
        </w:rPr>
        <w:t>казак, уроженец с. Акша.</w:t>
      </w:r>
    </w:p>
    <w:p w:rsidR="004D0D76" w:rsidRPr="006B47FF" w:rsidRDefault="004D0D76" w:rsidP="004D0D76">
      <w:pPr>
        <w:rPr>
          <w:bCs/>
        </w:rPr>
      </w:pPr>
      <w:r w:rsidRPr="006B47FF">
        <w:rPr>
          <w:bCs/>
        </w:rPr>
        <w:t xml:space="preserve">Участник Первой мировой войны. </w:t>
      </w:r>
    </w:p>
    <w:p w:rsidR="004D0D76" w:rsidRPr="006B47FF" w:rsidRDefault="004D0D76" w:rsidP="004D0D76">
      <w:r w:rsidRPr="006B47FF">
        <w:rPr>
          <w:bCs/>
        </w:rPr>
        <w:t>Полный Георгиевский кавалер.</w:t>
      </w:r>
      <w:r>
        <w:rPr>
          <w:bCs/>
        </w:rPr>
        <w:t xml:space="preserve"> </w:t>
      </w:r>
    </w:p>
    <w:p w:rsidR="004D0D76" w:rsidRPr="006B47FF" w:rsidRDefault="004D0D76" w:rsidP="004D0D76">
      <w:pPr>
        <w:rPr>
          <w:bCs/>
        </w:rPr>
      </w:pPr>
    </w:p>
    <w:p w:rsidR="004D0D76" w:rsidRDefault="004D0D76" w:rsidP="004D0D76">
      <w:pPr>
        <w:rPr>
          <w:b/>
        </w:rPr>
      </w:pPr>
    </w:p>
    <w:p w:rsidR="004D0D76" w:rsidRDefault="004D0D76" w:rsidP="004D0D76">
      <w:pPr>
        <w:rPr>
          <w:b/>
        </w:rPr>
      </w:pPr>
    </w:p>
    <w:p w:rsidR="004D0D76" w:rsidRDefault="004D0D76" w:rsidP="004D0D76">
      <w:pPr>
        <w:rPr>
          <w:b/>
        </w:rPr>
      </w:pPr>
    </w:p>
    <w:p w:rsidR="004D0D76" w:rsidRDefault="004D0D76" w:rsidP="004D0D76">
      <w:pPr>
        <w:rPr>
          <w:b/>
        </w:rPr>
        <w:sectPr w:rsidR="004D0D76" w:rsidSect="00A012F7">
          <w:type w:val="continuous"/>
          <w:pgSz w:w="11906" w:h="16838"/>
          <w:pgMar w:top="1134" w:right="850" w:bottom="1134" w:left="1701" w:header="708" w:footer="708" w:gutter="0"/>
          <w:cols w:num="2" w:space="708"/>
          <w:docGrid w:linePitch="360"/>
        </w:sectPr>
      </w:pPr>
    </w:p>
    <w:p w:rsidR="004D0D76" w:rsidRDefault="004D0D76" w:rsidP="004D0D76">
      <w:pPr>
        <w:jc w:val="center"/>
        <w:rPr>
          <w:b/>
        </w:rPr>
        <w:sectPr w:rsidR="004D0D76" w:rsidSect="00E171C5">
          <w:type w:val="continuous"/>
          <w:pgSz w:w="11906" w:h="16838"/>
          <w:pgMar w:top="1134" w:right="850" w:bottom="1134" w:left="1701" w:header="708" w:footer="708" w:gutter="0"/>
          <w:cols w:space="708"/>
          <w:docGrid w:linePitch="360"/>
        </w:sectPr>
      </w:pPr>
      <w:r w:rsidRPr="006B47FF">
        <w:rPr>
          <w:b/>
          <w:noProof/>
        </w:rPr>
        <w:lastRenderedPageBreak/>
        <w:drawing>
          <wp:inline distT="0" distB="0" distL="0" distR="0" wp14:anchorId="0A744453" wp14:editId="296DDBC0">
            <wp:extent cx="3838575" cy="54158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49908" cy="5431801"/>
                    </a:xfrm>
                    <a:prstGeom prst="rect">
                      <a:avLst/>
                    </a:prstGeom>
                    <a:noFill/>
                  </pic:spPr>
                </pic:pic>
              </a:graphicData>
            </a:graphic>
          </wp:inline>
        </w:drawing>
      </w:r>
    </w:p>
    <w:p w:rsidR="004D0D76" w:rsidRDefault="004D0D76" w:rsidP="004D0D76">
      <w:pPr>
        <w:rPr>
          <w:b/>
        </w:rPr>
      </w:pPr>
    </w:p>
    <w:p w:rsidR="004D0D76" w:rsidRDefault="004D0D76" w:rsidP="004D0D76">
      <w:pPr>
        <w:rPr>
          <w:b/>
        </w:rPr>
        <w:sectPr w:rsidR="004D0D76" w:rsidSect="00A012F7">
          <w:type w:val="continuous"/>
          <w:pgSz w:w="11906" w:h="16838"/>
          <w:pgMar w:top="1134" w:right="850" w:bottom="1134" w:left="1701" w:header="708" w:footer="708" w:gutter="0"/>
          <w:cols w:num="2" w:space="708"/>
          <w:docGrid w:linePitch="360"/>
        </w:sectPr>
      </w:pPr>
    </w:p>
    <w:p w:rsidR="004D0D76" w:rsidRDefault="004D0D76" w:rsidP="004D0D76">
      <w:pPr>
        <w:rPr>
          <w:b/>
        </w:rPr>
      </w:pPr>
    </w:p>
    <w:p w:rsidR="004D0D76" w:rsidRDefault="004D0D76" w:rsidP="004D0D76">
      <w:pPr>
        <w:jc w:val="center"/>
        <w:rPr>
          <w:bCs/>
        </w:rPr>
      </w:pPr>
      <w:r>
        <w:rPr>
          <w:b/>
          <w:bCs/>
        </w:rPr>
        <w:t xml:space="preserve">Сергей </w:t>
      </w:r>
      <w:r w:rsidRPr="00DC0BE2">
        <w:rPr>
          <w:b/>
          <w:bCs/>
        </w:rPr>
        <w:t>М</w:t>
      </w:r>
      <w:r>
        <w:rPr>
          <w:b/>
          <w:bCs/>
        </w:rPr>
        <w:t xml:space="preserve">ихайлович </w:t>
      </w:r>
      <w:r w:rsidRPr="00DC0BE2">
        <w:rPr>
          <w:b/>
          <w:bCs/>
        </w:rPr>
        <w:t>Топорков</w:t>
      </w:r>
      <w:r w:rsidRPr="00E171C5">
        <w:rPr>
          <w:bCs/>
        </w:rPr>
        <w:t xml:space="preserve"> </w:t>
      </w:r>
      <w:r>
        <w:rPr>
          <w:bCs/>
        </w:rPr>
        <w:t xml:space="preserve">(1881 </w:t>
      </w:r>
      <w:proofErr w:type="spellStart"/>
      <w:r>
        <w:rPr>
          <w:bCs/>
        </w:rPr>
        <w:t>г</w:t>
      </w:r>
      <w:proofErr w:type="gramStart"/>
      <w:r>
        <w:rPr>
          <w:bCs/>
        </w:rPr>
        <w:t>.р</w:t>
      </w:r>
      <w:proofErr w:type="spellEnd"/>
      <w:proofErr w:type="gramEnd"/>
      <w:r>
        <w:rPr>
          <w:bCs/>
        </w:rPr>
        <w:t>)</w:t>
      </w:r>
    </w:p>
    <w:p w:rsidR="004D0D76" w:rsidRDefault="004D0D76" w:rsidP="004D0D76">
      <w:pPr>
        <w:jc w:val="center"/>
        <w:rPr>
          <w:bCs/>
        </w:rPr>
      </w:pPr>
      <w:r>
        <w:rPr>
          <w:bCs/>
        </w:rPr>
        <w:t xml:space="preserve">уроженец </w:t>
      </w:r>
      <w:r w:rsidRPr="006B47FF">
        <w:rPr>
          <w:bCs/>
        </w:rPr>
        <w:t xml:space="preserve">Акшинской станицы,   </w:t>
      </w:r>
      <w:r>
        <w:rPr>
          <w:bCs/>
        </w:rPr>
        <w:t>п</w:t>
      </w:r>
      <w:r w:rsidRPr="006B47FF">
        <w:rPr>
          <w:bCs/>
        </w:rPr>
        <w:t>олный Георгиевский кавалер</w:t>
      </w:r>
      <w:r>
        <w:t xml:space="preserve">, </w:t>
      </w:r>
      <w:r w:rsidRPr="006B47FF">
        <w:rPr>
          <w:bCs/>
        </w:rPr>
        <w:t xml:space="preserve">участник русско-японской  и первой мировой войн </w:t>
      </w:r>
      <w:r w:rsidRPr="006B47FF">
        <w:t xml:space="preserve"> </w:t>
      </w:r>
      <w:r w:rsidRPr="006B47FF">
        <w:rPr>
          <w:bCs/>
        </w:rPr>
        <w:t>кавалер шести боевых орденов.</w:t>
      </w:r>
    </w:p>
    <w:p w:rsidR="004D0D76" w:rsidRPr="00E171C5" w:rsidRDefault="004D0D76" w:rsidP="004D0D76">
      <w:pPr>
        <w:jc w:val="center"/>
        <w:rPr>
          <w:bCs/>
        </w:rPr>
      </w:pPr>
      <w:proofErr w:type="gramStart"/>
      <w:r>
        <w:rPr>
          <w:bCs/>
        </w:rPr>
        <w:t>(8 декабря 1918 г. произведен в генерал-майоры 1-го Кубанского конного корпуса генерала Врангеля.</w:t>
      </w:r>
      <w:proofErr w:type="gramEnd"/>
      <w:r>
        <w:rPr>
          <w:bCs/>
        </w:rPr>
        <w:t xml:space="preserve"> </w:t>
      </w:r>
      <w:proofErr w:type="gramStart"/>
      <w:r>
        <w:rPr>
          <w:bCs/>
        </w:rPr>
        <w:t>Скончался в Белграде в 1931г.)</w:t>
      </w:r>
      <w:proofErr w:type="gramEnd"/>
    </w:p>
    <w:p w:rsidR="004D0D76" w:rsidRDefault="004D0D76" w:rsidP="004D0D76">
      <w:pPr>
        <w:jc w:val="center"/>
        <w:rPr>
          <w:bCs/>
        </w:rPr>
      </w:pPr>
      <w:r>
        <w:rPr>
          <w:bCs/>
        </w:rPr>
        <w:t xml:space="preserve"> </w:t>
      </w:r>
      <w:r w:rsidRPr="006B47FF">
        <w:rPr>
          <w:bCs/>
        </w:rPr>
        <w:t>Чита, 1913 год.</w:t>
      </w:r>
    </w:p>
    <w:p w:rsidR="004D0D76" w:rsidRDefault="004D0D76" w:rsidP="004D0D76">
      <w:pPr>
        <w:jc w:val="center"/>
        <w:rPr>
          <w:b/>
        </w:rPr>
      </w:pPr>
    </w:p>
    <w:p w:rsidR="004D0D76" w:rsidRDefault="004D0D76" w:rsidP="004D0D76">
      <w:pPr>
        <w:rPr>
          <w:b/>
        </w:rPr>
      </w:pPr>
    </w:p>
    <w:p w:rsidR="004D0D76" w:rsidRDefault="004D0D76" w:rsidP="004D0D76">
      <w:pPr>
        <w:rPr>
          <w:b/>
        </w:rPr>
      </w:pPr>
    </w:p>
    <w:p w:rsidR="004D0D76" w:rsidRDefault="004D0D76" w:rsidP="004D0D76">
      <w:pPr>
        <w:rPr>
          <w:b/>
        </w:rPr>
      </w:pPr>
    </w:p>
    <w:p w:rsidR="004D0D76" w:rsidRDefault="004D0D76" w:rsidP="004D0D76">
      <w:pPr>
        <w:rPr>
          <w:b/>
        </w:rPr>
        <w:sectPr w:rsidR="004D0D76" w:rsidSect="00E171C5">
          <w:type w:val="continuous"/>
          <w:pgSz w:w="11906" w:h="16838"/>
          <w:pgMar w:top="1134" w:right="850" w:bottom="1134" w:left="1701" w:header="708" w:footer="708" w:gutter="0"/>
          <w:cols w:space="708"/>
          <w:docGrid w:linePitch="360"/>
        </w:sectPr>
      </w:pPr>
    </w:p>
    <w:p w:rsidR="004D0D76" w:rsidRDefault="004D0D76" w:rsidP="004D0D76">
      <w:pPr>
        <w:rPr>
          <w:b/>
        </w:rPr>
      </w:pPr>
    </w:p>
    <w:p w:rsidR="004D0D76" w:rsidRPr="006B47FF" w:rsidRDefault="004D0D76" w:rsidP="004D0D76">
      <w:pPr>
        <w:rPr>
          <w:b/>
        </w:rPr>
      </w:pPr>
      <w:r w:rsidRPr="006B47FF">
        <w:rPr>
          <w:b/>
        </w:rPr>
        <w:t xml:space="preserve">   </w:t>
      </w:r>
      <w:r>
        <w:rPr>
          <w:b/>
        </w:rPr>
        <w:t xml:space="preserve">                         </w:t>
      </w:r>
    </w:p>
    <w:p w:rsidR="004D0D76" w:rsidRPr="006B47FF" w:rsidRDefault="004D0D76" w:rsidP="004D0D76"/>
    <w:p w:rsidR="004D0D76" w:rsidRPr="006B47FF" w:rsidRDefault="004D0D76" w:rsidP="004D0D76"/>
    <w:p w:rsidR="004D0D76" w:rsidRDefault="004D0D76" w:rsidP="004D0D76">
      <w:pPr>
        <w:jc w:val="center"/>
        <w:sectPr w:rsidR="004D0D76" w:rsidSect="00A012F7">
          <w:type w:val="continuous"/>
          <w:pgSz w:w="11906" w:h="16838"/>
          <w:pgMar w:top="1134" w:right="850" w:bottom="1134" w:left="1701" w:header="708" w:footer="708" w:gutter="0"/>
          <w:cols w:num="2" w:space="708"/>
          <w:docGrid w:linePitch="360"/>
        </w:sectPr>
      </w:pPr>
      <w:r>
        <w:t xml:space="preserve">                             </w:t>
      </w:r>
    </w:p>
    <w:p w:rsidR="004D0D76" w:rsidRDefault="004D0D76" w:rsidP="004D0D76">
      <w:pPr>
        <w:jc w:val="center"/>
        <w:sectPr w:rsidR="004D0D76" w:rsidSect="00861FE8">
          <w:type w:val="continuous"/>
          <w:pgSz w:w="11906" w:h="16838"/>
          <w:pgMar w:top="1134" w:right="850" w:bottom="1134" w:left="1701" w:header="708" w:footer="708" w:gutter="0"/>
          <w:cols w:space="708"/>
          <w:docGrid w:linePitch="360"/>
        </w:sectPr>
      </w:pPr>
      <w:r w:rsidRPr="006B47FF">
        <w:rPr>
          <w:noProof/>
        </w:rPr>
        <w:lastRenderedPageBreak/>
        <w:drawing>
          <wp:inline distT="0" distB="0" distL="0" distR="0" wp14:anchorId="7694260B" wp14:editId="2C847746">
            <wp:extent cx="5222591" cy="68865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352" cy="6898128"/>
                    </a:xfrm>
                    <a:prstGeom prst="rect">
                      <a:avLst/>
                    </a:prstGeom>
                    <a:noFill/>
                    <a:ln>
                      <a:noFill/>
                    </a:ln>
                    <a:extLst/>
                  </pic:spPr>
                </pic:pic>
              </a:graphicData>
            </a:graphic>
          </wp:inline>
        </w:drawing>
      </w:r>
    </w:p>
    <w:p w:rsidR="004D0D76" w:rsidRPr="006B47FF" w:rsidRDefault="004D0D76" w:rsidP="004D0D76">
      <w:pPr>
        <w:jc w:val="center"/>
      </w:pPr>
    </w:p>
    <w:p w:rsidR="004D0D76" w:rsidRDefault="004D0D76" w:rsidP="004D0D76">
      <w:pPr>
        <w:rPr>
          <w:bCs/>
        </w:rPr>
        <w:sectPr w:rsidR="004D0D76" w:rsidSect="006B47FF">
          <w:type w:val="continuous"/>
          <w:pgSz w:w="11906" w:h="16838"/>
          <w:pgMar w:top="1134" w:right="850" w:bottom="1134" w:left="1701" w:header="708" w:footer="708" w:gutter="0"/>
          <w:cols w:num="2" w:space="708"/>
          <w:docGrid w:linePitch="360"/>
        </w:sectPr>
      </w:pPr>
    </w:p>
    <w:p w:rsidR="004D0D76" w:rsidRPr="00DC0BE2" w:rsidRDefault="004D0D76" w:rsidP="004D0D76">
      <w:pPr>
        <w:jc w:val="center"/>
        <w:rPr>
          <w:b/>
        </w:rPr>
      </w:pPr>
      <w:r w:rsidRPr="00DC0BE2">
        <w:rPr>
          <w:b/>
          <w:bCs/>
        </w:rPr>
        <w:lastRenderedPageBreak/>
        <w:t>Казаки Акшинского уезда</w:t>
      </w:r>
    </w:p>
    <w:p w:rsidR="004D0D76" w:rsidRPr="006B47FF" w:rsidRDefault="004D0D76" w:rsidP="004D0D76">
      <w:pPr>
        <w:jc w:val="center"/>
      </w:pPr>
      <w:r w:rsidRPr="006B47FF">
        <w:rPr>
          <w:bCs/>
        </w:rPr>
        <w:t xml:space="preserve">с. </w:t>
      </w:r>
      <w:proofErr w:type="spellStart"/>
      <w:r w:rsidRPr="006B47FF">
        <w:rPr>
          <w:bCs/>
        </w:rPr>
        <w:t>Кургатай</w:t>
      </w:r>
      <w:proofErr w:type="spellEnd"/>
      <w:r w:rsidRPr="006B47FF">
        <w:rPr>
          <w:bCs/>
        </w:rPr>
        <w:t>.</w:t>
      </w:r>
    </w:p>
    <w:p w:rsidR="004D0D76" w:rsidRPr="006B47FF" w:rsidRDefault="004D0D76" w:rsidP="004D0D76">
      <w:pPr>
        <w:jc w:val="center"/>
      </w:pPr>
      <w:r w:rsidRPr="006B47FF">
        <w:rPr>
          <w:bCs/>
        </w:rPr>
        <w:t>1916 г.</w:t>
      </w:r>
    </w:p>
    <w:p w:rsidR="004D0D76" w:rsidRDefault="004D0D76" w:rsidP="004D0D76">
      <w:pPr>
        <w:jc w:val="center"/>
        <w:rPr>
          <w:bCs/>
        </w:rPr>
        <w:sectPr w:rsidR="004D0D76" w:rsidSect="00DC0BE2">
          <w:type w:val="continuous"/>
          <w:pgSz w:w="11906" w:h="16838"/>
          <w:pgMar w:top="1134" w:right="850" w:bottom="1134" w:left="1701" w:header="708" w:footer="708" w:gutter="0"/>
          <w:cols w:space="708"/>
          <w:docGrid w:linePitch="360"/>
        </w:sectPr>
      </w:pPr>
    </w:p>
    <w:p w:rsidR="004D0D76" w:rsidRDefault="004D0D76" w:rsidP="004D0D76">
      <w:pPr>
        <w:jc w:val="center"/>
        <w:rPr>
          <w:bCs/>
        </w:rPr>
      </w:pPr>
    </w:p>
    <w:p w:rsidR="004D0D76" w:rsidRPr="006B47FF" w:rsidRDefault="004D0D76" w:rsidP="004D0D76">
      <w:pPr>
        <w:jc w:val="center"/>
      </w:pPr>
    </w:p>
    <w:p w:rsidR="004D0D76" w:rsidRPr="006B47FF" w:rsidRDefault="004D0D76" w:rsidP="004D0D76">
      <w:pPr>
        <w:jc w:val="center"/>
      </w:pPr>
    </w:p>
    <w:p w:rsidR="004D0D76" w:rsidRPr="006B47FF" w:rsidRDefault="004D0D76" w:rsidP="004D0D76">
      <w:pPr>
        <w:jc w:val="center"/>
      </w:pPr>
    </w:p>
    <w:p w:rsidR="004D0D76" w:rsidRPr="006B47FF" w:rsidRDefault="004D0D76" w:rsidP="004D0D76">
      <w:pPr>
        <w:jc w:val="center"/>
      </w:pPr>
    </w:p>
    <w:p w:rsidR="004D0D76" w:rsidRDefault="004D0D76" w:rsidP="004D0D76">
      <w:pPr>
        <w:jc w:val="center"/>
        <w:rPr>
          <w:b/>
          <w:bCs/>
        </w:rPr>
      </w:pPr>
    </w:p>
    <w:p w:rsidR="004D0D76" w:rsidRDefault="004D0D76" w:rsidP="004D0D76">
      <w:pPr>
        <w:jc w:val="center"/>
      </w:pPr>
      <w:r>
        <w:t xml:space="preserve"> </w:t>
      </w:r>
    </w:p>
    <w:p w:rsidR="004D0D76" w:rsidRDefault="004D0D76" w:rsidP="004D0D76">
      <w:pPr>
        <w:jc w:val="center"/>
      </w:pPr>
    </w:p>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Pr="006B47FF" w:rsidRDefault="004D0D76" w:rsidP="004D0D76"/>
    <w:p w:rsidR="004D0D76" w:rsidRDefault="004D0D76" w:rsidP="004D0D76"/>
    <w:p w:rsidR="004D0D76" w:rsidRDefault="004D0D76" w:rsidP="004D0D76">
      <w:pPr>
        <w:sectPr w:rsidR="004D0D76" w:rsidSect="006B47FF">
          <w:type w:val="continuous"/>
          <w:pgSz w:w="11906" w:h="16838"/>
          <w:pgMar w:top="1134" w:right="850" w:bottom="1134" w:left="1701" w:header="708" w:footer="708" w:gutter="0"/>
          <w:cols w:num="2" w:space="708"/>
          <w:docGrid w:linePitch="360"/>
        </w:sectPr>
      </w:pPr>
    </w:p>
    <w:p w:rsidR="004D0D76" w:rsidRDefault="004D0D76" w:rsidP="004D0D76">
      <w:pPr>
        <w:jc w:val="right"/>
        <w:rPr>
          <w:b/>
        </w:rPr>
      </w:pPr>
    </w:p>
    <w:p w:rsidR="004D0D76" w:rsidRPr="00DC0BE2" w:rsidRDefault="004D0D76" w:rsidP="004D0D76">
      <w:pPr>
        <w:jc w:val="right"/>
        <w:rPr>
          <w:b/>
        </w:rPr>
      </w:pPr>
      <w:r w:rsidRPr="00DC0BE2">
        <w:rPr>
          <w:b/>
        </w:rPr>
        <w:lastRenderedPageBreak/>
        <w:t>Приложение 2</w:t>
      </w:r>
    </w:p>
    <w:p w:rsidR="004D0D76" w:rsidRPr="00DC0BE2" w:rsidRDefault="004D0D76" w:rsidP="004D0D76">
      <w:pPr>
        <w:jc w:val="right"/>
        <w:rPr>
          <w:b/>
        </w:rPr>
        <w:sectPr w:rsidR="004D0D76" w:rsidRPr="00DC0BE2" w:rsidSect="00CF25C9">
          <w:type w:val="continuous"/>
          <w:pgSz w:w="11906" w:h="16838"/>
          <w:pgMar w:top="1134" w:right="850" w:bottom="1134" w:left="1701" w:header="708" w:footer="708" w:gutter="0"/>
          <w:cols w:space="708"/>
          <w:docGrid w:linePitch="360"/>
        </w:sectPr>
      </w:pPr>
    </w:p>
    <w:p w:rsidR="004D0D76" w:rsidRDefault="004D0D76" w:rsidP="004D0D76">
      <w:r w:rsidRPr="006B47FF">
        <w:rPr>
          <w:noProof/>
        </w:rPr>
        <w:lastRenderedPageBreak/>
        <w:drawing>
          <wp:inline distT="0" distB="0" distL="0" distR="0" wp14:anchorId="70E074E5" wp14:editId="6DF1656E">
            <wp:extent cx="1943100" cy="28765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391" cy="2882903"/>
                    </a:xfrm>
                    <a:prstGeom prst="rect">
                      <a:avLst/>
                    </a:prstGeom>
                    <a:noFill/>
                    <a:ln>
                      <a:noFill/>
                    </a:ln>
                    <a:extLst/>
                  </pic:spPr>
                </pic:pic>
              </a:graphicData>
            </a:graphic>
          </wp:inline>
        </w:drawing>
      </w:r>
    </w:p>
    <w:p w:rsidR="004D0D76" w:rsidRDefault="004D0D76" w:rsidP="004D0D76"/>
    <w:p w:rsidR="004D0D76" w:rsidRDefault="004D0D76" w:rsidP="004D0D76"/>
    <w:p w:rsidR="004D0D76" w:rsidRPr="00DF7E57" w:rsidRDefault="004D0D76" w:rsidP="004D0D76">
      <w:r w:rsidRPr="00E171C5">
        <w:rPr>
          <w:b/>
          <w:bCs/>
        </w:rPr>
        <w:t>Одежда  казаков в период пребывания</w:t>
      </w:r>
      <w:r w:rsidRPr="00DF7E57">
        <w:rPr>
          <w:bCs/>
        </w:rPr>
        <w:t xml:space="preserve"> декабристов в Чите.</w:t>
      </w:r>
    </w:p>
    <w:p w:rsidR="004D0D76" w:rsidRPr="00DF7E57" w:rsidRDefault="004D0D76" w:rsidP="004D0D76">
      <w:pPr>
        <w:rPr>
          <w:bCs/>
        </w:rPr>
      </w:pPr>
      <w:proofErr w:type="gramStart"/>
      <w:r w:rsidRPr="00DF7E57">
        <w:rPr>
          <w:bCs/>
          <w:lang w:val="en-US"/>
        </w:rPr>
        <w:t>I</w:t>
      </w:r>
      <w:r w:rsidRPr="00DF7E57">
        <w:rPr>
          <w:bCs/>
        </w:rPr>
        <w:t xml:space="preserve"> пол.</w:t>
      </w:r>
      <w:proofErr w:type="gramEnd"/>
      <w:r w:rsidRPr="00DF7E57">
        <w:rPr>
          <w:bCs/>
        </w:rPr>
        <w:t xml:space="preserve"> </w:t>
      </w:r>
      <w:proofErr w:type="gramStart"/>
      <w:r w:rsidRPr="00DF7E57">
        <w:rPr>
          <w:bCs/>
          <w:lang w:val="en-US"/>
        </w:rPr>
        <w:t>XIX</w:t>
      </w:r>
      <w:r w:rsidRPr="00DF7E57">
        <w:rPr>
          <w:bCs/>
        </w:rPr>
        <w:t xml:space="preserve"> в.</w:t>
      </w:r>
      <w:proofErr w:type="gramEnd"/>
    </w:p>
    <w:p w:rsidR="004D0D76" w:rsidRPr="00DF7E57" w:rsidRDefault="004D0D76" w:rsidP="004D0D76"/>
    <w:p w:rsidR="004D0D76" w:rsidRDefault="004D0D76" w:rsidP="004D0D76"/>
    <w:p w:rsidR="004D0D76" w:rsidRPr="00E171C5" w:rsidRDefault="004D0D76" w:rsidP="004D0D76">
      <w:pPr>
        <w:jc w:val="right"/>
        <w:rPr>
          <w:b/>
        </w:rPr>
      </w:pPr>
      <w:r w:rsidRPr="00E171C5">
        <w:rPr>
          <w:b/>
        </w:rPr>
        <w:t>Приложение 3</w:t>
      </w:r>
    </w:p>
    <w:p w:rsidR="004D0D76" w:rsidRDefault="004D0D76" w:rsidP="004D0D76"/>
    <w:p w:rsidR="004D0D76" w:rsidRDefault="004D0D76" w:rsidP="004D0D76">
      <w:r w:rsidRPr="006B47FF">
        <w:rPr>
          <w:noProof/>
        </w:rPr>
        <w:drawing>
          <wp:inline distT="0" distB="0" distL="0" distR="0" wp14:anchorId="63B55244" wp14:editId="3E21D43E">
            <wp:extent cx="1809216" cy="2901018"/>
            <wp:effectExtent l="0" t="0" r="635" b="0"/>
            <wp:docPr id="2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910" cy="2910148"/>
                    </a:xfrm>
                    <a:prstGeom prst="rect">
                      <a:avLst/>
                    </a:prstGeom>
                    <a:noFill/>
                    <a:ln>
                      <a:noFill/>
                    </a:ln>
                    <a:extLst/>
                  </pic:spPr>
                </pic:pic>
              </a:graphicData>
            </a:graphic>
          </wp:inline>
        </w:drawing>
      </w:r>
    </w:p>
    <w:p w:rsidR="004D0D76" w:rsidRDefault="004D0D76" w:rsidP="004D0D76"/>
    <w:p w:rsidR="004D0D76" w:rsidRDefault="004D0D76" w:rsidP="004D0D76"/>
    <w:p w:rsidR="004D0D76" w:rsidRDefault="004D0D76" w:rsidP="004D0D76"/>
    <w:p w:rsidR="004D0D76" w:rsidRDefault="004D0D76" w:rsidP="004D0D76">
      <w:r w:rsidRPr="006B47FF">
        <w:rPr>
          <w:noProof/>
        </w:rPr>
        <w:lastRenderedPageBreak/>
        <w:drawing>
          <wp:inline distT="0" distB="0" distL="0" distR="0" wp14:anchorId="32D82AB0" wp14:editId="29EA6573">
            <wp:extent cx="1943100" cy="2868121"/>
            <wp:effectExtent l="0" t="0" r="0" b="8890"/>
            <wp:docPr id="21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862" cy="2875150"/>
                    </a:xfrm>
                    <a:prstGeom prst="rect">
                      <a:avLst/>
                    </a:prstGeom>
                    <a:noFill/>
                    <a:ln>
                      <a:noFill/>
                    </a:ln>
                    <a:extLst/>
                  </pic:spPr>
                </pic:pic>
              </a:graphicData>
            </a:graphic>
          </wp:inline>
        </w:drawing>
      </w:r>
    </w:p>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r w:rsidRPr="006B47FF">
        <w:rPr>
          <w:noProof/>
        </w:rPr>
        <w:drawing>
          <wp:inline distT="0" distB="0" distL="0" distR="0" wp14:anchorId="2042B982" wp14:editId="3AD363B4">
            <wp:extent cx="1838325" cy="2883779"/>
            <wp:effectExtent l="0" t="0" r="0" b="0"/>
            <wp:docPr id="21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0460" cy="2887128"/>
                    </a:xfrm>
                    <a:prstGeom prst="rect">
                      <a:avLst/>
                    </a:prstGeom>
                    <a:noFill/>
                    <a:ln>
                      <a:noFill/>
                    </a:ln>
                    <a:extLst/>
                  </pic:spPr>
                </pic:pic>
              </a:graphicData>
            </a:graphic>
          </wp:inline>
        </w:drawing>
      </w:r>
    </w:p>
    <w:p w:rsidR="004D0D76" w:rsidRDefault="004D0D76" w:rsidP="004D0D76"/>
    <w:p w:rsidR="004D0D76" w:rsidRDefault="004D0D76" w:rsidP="004D0D76"/>
    <w:p w:rsidR="004D0D76" w:rsidRDefault="004D0D76" w:rsidP="004D0D76"/>
    <w:p w:rsidR="004D0D76" w:rsidRDefault="004D0D76" w:rsidP="004D0D76"/>
    <w:p w:rsidR="004D0D76" w:rsidRPr="006B47FF" w:rsidRDefault="004D0D76" w:rsidP="004D0D76"/>
    <w:p w:rsidR="004D0D76" w:rsidRDefault="004D0D76" w:rsidP="004D0D76">
      <w:pPr>
        <w:sectPr w:rsidR="004D0D76" w:rsidSect="006B47FF">
          <w:type w:val="continuous"/>
          <w:pgSz w:w="11906" w:h="16838"/>
          <w:pgMar w:top="1134" w:right="850" w:bottom="1134" w:left="1701" w:header="708" w:footer="708" w:gutter="0"/>
          <w:cols w:num="2" w:space="708"/>
          <w:docGrid w:linePitch="360"/>
        </w:sectPr>
      </w:pPr>
    </w:p>
    <w:p w:rsidR="004D0D76" w:rsidRPr="006B47FF" w:rsidRDefault="004D0D76" w:rsidP="004D0D76">
      <w:pPr>
        <w:rPr>
          <w:b/>
          <w:bCs/>
        </w:rPr>
      </w:pPr>
      <w:r w:rsidRPr="006B47FF">
        <w:lastRenderedPageBreak/>
        <w:t xml:space="preserve">   </w:t>
      </w:r>
    </w:p>
    <w:p w:rsidR="004D0D76" w:rsidRPr="00E171C5" w:rsidRDefault="004D0D76" w:rsidP="004D0D76">
      <w:pPr>
        <w:rPr>
          <w:b/>
        </w:rPr>
      </w:pPr>
      <w:r w:rsidRPr="00E171C5">
        <w:rPr>
          <w:b/>
          <w:bCs/>
        </w:rPr>
        <w:t xml:space="preserve">Форменная одежда Забайкальского казачьего войска </w:t>
      </w:r>
      <w:r w:rsidRPr="00E171C5">
        <w:rPr>
          <w:b/>
          <w:bCs/>
          <w:lang w:val="en-US"/>
        </w:rPr>
        <w:t>II</w:t>
      </w:r>
      <w:r w:rsidRPr="00E171C5">
        <w:rPr>
          <w:b/>
          <w:bCs/>
        </w:rPr>
        <w:t xml:space="preserve"> пол. </w:t>
      </w:r>
      <w:proofErr w:type="gramStart"/>
      <w:r w:rsidRPr="00E171C5">
        <w:rPr>
          <w:b/>
          <w:bCs/>
          <w:lang w:val="en-US"/>
        </w:rPr>
        <w:t>XIX</w:t>
      </w:r>
      <w:r w:rsidRPr="00E171C5">
        <w:rPr>
          <w:b/>
          <w:bCs/>
        </w:rPr>
        <w:t xml:space="preserve"> в.</w:t>
      </w:r>
      <w:proofErr w:type="gramEnd"/>
    </w:p>
    <w:p w:rsidR="004D0D76" w:rsidRPr="006B47FF" w:rsidRDefault="004D0D76" w:rsidP="004D0D76"/>
    <w:p w:rsidR="004D0D76" w:rsidRDefault="004D0D76" w:rsidP="004D0D76">
      <w:pPr>
        <w:rPr>
          <w:b/>
          <w:bCs/>
        </w:rPr>
        <w:sectPr w:rsidR="004D0D76" w:rsidSect="00CF25C9">
          <w:type w:val="continuous"/>
          <w:pgSz w:w="11906" w:h="16838"/>
          <w:pgMar w:top="1134" w:right="850" w:bottom="1134" w:left="1701" w:header="708" w:footer="708" w:gutter="0"/>
          <w:cols w:space="708"/>
          <w:docGrid w:linePitch="360"/>
        </w:sectPr>
      </w:pPr>
    </w:p>
    <w:p w:rsidR="004D0D76" w:rsidRPr="006B47FF" w:rsidRDefault="004D0D76" w:rsidP="004D0D76">
      <w:pPr>
        <w:rPr>
          <w:b/>
          <w:bCs/>
        </w:rPr>
      </w:pPr>
    </w:p>
    <w:p w:rsidR="004D0D76" w:rsidRPr="006B47FF" w:rsidRDefault="004D0D76" w:rsidP="004D0D76"/>
    <w:p w:rsidR="004D0D76" w:rsidRPr="00E171C5" w:rsidRDefault="004D0D76" w:rsidP="004D0D76">
      <w:pPr>
        <w:jc w:val="right"/>
        <w:rPr>
          <w:b/>
        </w:rPr>
      </w:pPr>
      <w:r w:rsidRPr="00E171C5">
        <w:rPr>
          <w:b/>
        </w:rPr>
        <w:t>Приложение 4</w:t>
      </w:r>
    </w:p>
    <w:p w:rsidR="004D0D76" w:rsidRDefault="004D0D76" w:rsidP="004D0D76">
      <w:pPr>
        <w:jc w:val="right"/>
      </w:pPr>
    </w:p>
    <w:p w:rsidR="004D0D76" w:rsidRDefault="004D0D76" w:rsidP="004D0D76">
      <w:pPr>
        <w:jc w:val="center"/>
      </w:pPr>
      <w:r>
        <w:rPr>
          <w:noProof/>
        </w:rPr>
        <w:drawing>
          <wp:inline distT="0" distB="0" distL="0" distR="0" wp14:anchorId="15D45BFB" wp14:editId="0ED95E2A">
            <wp:extent cx="4010025" cy="5514975"/>
            <wp:effectExtent l="0" t="0" r="9525" b="9525"/>
            <wp:docPr id="1" name="Рисунок 1" descr="F:\ка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з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85" t="11457" r="7143" b="6648"/>
                    <a:stretch/>
                  </pic:blipFill>
                  <pic:spPr bwMode="auto">
                    <a:xfrm>
                      <a:off x="0" y="0"/>
                      <a:ext cx="4012379" cy="5518213"/>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 w:rsidR="004D0D76" w:rsidRDefault="004D0D76" w:rsidP="004D0D76"/>
    <w:p w:rsidR="004D0D76" w:rsidRDefault="004D0D76" w:rsidP="004D0D76"/>
    <w:p w:rsidR="004D0D76" w:rsidRPr="006B47FF" w:rsidRDefault="004D0D76" w:rsidP="004D0D76">
      <w:r w:rsidRPr="006B47FF">
        <w:t xml:space="preserve">           </w:t>
      </w:r>
    </w:p>
    <w:p w:rsidR="004D0D76" w:rsidRPr="006B47FF" w:rsidRDefault="004D0D76" w:rsidP="004D0D76"/>
    <w:p w:rsidR="004D0D76" w:rsidRDefault="004D0D76" w:rsidP="004D0D76"/>
    <w:p w:rsidR="004D0D76" w:rsidRPr="007E319C" w:rsidRDefault="004D0D76" w:rsidP="004D0D76">
      <w:pPr>
        <w:jc w:val="center"/>
        <w:rPr>
          <w:b/>
        </w:rPr>
      </w:pPr>
      <w:r w:rsidRPr="007E319C">
        <w:rPr>
          <w:b/>
        </w:rPr>
        <w:t xml:space="preserve">Чекмень (одежда зимняя). </w:t>
      </w:r>
    </w:p>
    <w:p w:rsidR="004D0D76" w:rsidRDefault="004D0D76" w:rsidP="004D0D76">
      <w:pPr>
        <w:jc w:val="center"/>
      </w:pPr>
      <w:r>
        <w:t>Рисунок автора - Валерии Ивановой</w:t>
      </w:r>
    </w:p>
    <w:p w:rsidR="004D0D76" w:rsidRPr="00F83C7C" w:rsidRDefault="004D0D76" w:rsidP="004D0D76"/>
    <w:p w:rsidR="004D0D76" w:rsidRPr="00F83C7C" w:rsidRDefault="004D0D76" w:rsidP="004D0D76"/>
    <w:p w:rsidR="004D0D76" w:rsidRPr="00F83C7C" w:rsidRDefault="004D0D76" w:rsidP="004D0D76"/>
    <w:p w:rsidR="004D0D76" w:rsidRDefault="004D0D76" w:rsidP="004D0D76"/>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r>
        <w:rPr>
          <w:noProof/>
        </w:rPr>
        <w:lastRenderedPageBreak/>
        <w:drawing>
          <wp:inline distT="0" distB="0" distL="0" distR="0" wp14:anchorId="43FE2AA7" wp14:editId="08B727C1">
            <wp:extent cx="5940425" cy="4207580"/>
            <wp:effectExtent l="0" t="0" r="3175" b="2540"/>
            <wp:docPr id="9" name="Рисунок 9" descr="F:\каз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з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207580"/>
                    </a:xfrm>
                    <a:prstGeom prst="rect">
                      <a:avLst/>
                    </a:prstGeom>
                    <a:noFill/>
                    <a:ln>
                      <a:noFill/>
                    </a:ln>
                  </pic:spPr>
                </pic:pic>
              </a:graphicData>
            </a:graphic>
          </wp:inline>
        </w:drawing>
      </w:r>
    </w:p>
    <w:p w:rsidR="004D0D76" w:rsidRPr="007E319C" w:rsidRDefault="004D0D76" w:rsidP="004D0D76">
      <w:pPr>
        <w:jc w:val="center"/>
        <w:rPr>
          <w:b/>
        </w:rPr>
      </w:pPr>
      <w:r w:rsidRPr="007E319C">
        <w:rPr>
          <w:b/>
        </w:rPr>
        <w:t>Вальтрап (</w:t>
      </w:r>
      <w:proofErr w:type="spellStart"/>
      <w:r w:rsidRPr="007E319C">
        <w:rPr>
          <w:b/>
        </w:rPr>
        <w:t>подседелье</w:t>
      </w:r>
      <w:proofErr w:type="spellEnd"/>
      <w:r w:rsidRPr="007E319C">
        <w:rPr>
          <w:b/>
        </w:rPr>
        <w:t>)</w:t>
      </w:r>
    </w:p>
    <w:p w:rsidR="004D0D76" w:rsidRDefault="004D0D76" w:rsidP="004D0D76">
      <w:pPr>
        <w:jc w:val="center"/>
      </w:pPr>
      <w:r>
        <w:t>Рисунок автора – Валерии Ивановой</w:t>
      </w:r>
    </w:p>
    <w:p w:rsidR="004D0D76" w:rsidRDefault="004D0D76" w:rsidP="004D0D76">
      <w:pPr>
        <w:jc w:val="center"/>
      </w:pPr>
    </w:p>
    <w:p w:rsidR="004D0D76" w:rsidRDefault="004D0D76" w:rsidP="004D0D76">
      <w:pPr>
        <w:jc w:val="center"/>
      </w:pPr>
      <w:r>
        <w:rPr>
          <w:noProof/>
        </w:rPr>
        <w:lastRenderedPageBreak/>
        <w:drawing>
          <wp:inline distT="0" distB="0" distL="0" distR="0" wp14:anchorId="757CDDD8" wp14:editId="5257934A">
            <wp:extent cx="4286250" cy="6778225"/>
            <wp:effectExtent l="0" t="0" r="0" b="3810"/>
            <wp:docPr id="10" name="Рисунок 10" descr="F:\каз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з8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98" t="7504" r="9470" b="11591"/>
                    <a:stretch/>
                  </pic:blipFill>
                  <pic:spPr bwMode="auto">
                    <a:xfrm>
                      <a:off x="0" y="0"/>
                      <a:ext cx="4290837" cy="6785478"/>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Pr>
        <w:jc w:val="center"/>
      </w:pPr>
    </w:p>
    <w:p w:rsidR="004D0D76" w:rsidRDefault="004D0D76" w:rsidP="004D0D76">
      <w:pPr>
        <w:jc w:val="center"/>
      </w:pPr>
    </w:p>
    <w:p w:rsidR="004D0D76" w:rsidRPr="007E319C" w:rsidRDefault="004D0D76" w:rsidP="004D0D76">
      <w:pPr>
        <w:jc w:val="center"/>
        <w:rPr>
          <w:b/>
        </w:rPr>
      </w:pPr>
      <w:r w:rsidRPr="007E319C">
        <w:rPr>
          <w:b/>
        </w:rPr>
        <w:t xml:space="preserve">Галуны, эполеты, </w:t>
      </w:r>
      <w:proofErr w:type="spellStart"/>
      <w:r w:rsidRPr="007E319C">
        <w:rPr>
          <w:b/>
        </w:rPr>
        <w:t>темняки</w:t>
      </w:r>
      <w:proofErr w:type="spellEnd"/>
    </w:p>
    <w:p w:rsidR="004D0D76" w:rsidRDefault="004D0D76" w:rsidP="004D0D76">
      <w:pPr>
        <w:jc w:val="center"/>
      </w:pPr>
      <w:r>
        <w:t>Рисунок автора – Валерии Ивановой</w:t>
      </w: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Pr="007E319C" w:rsidRDefault="004D0D76" w:rsidP="004D0D76">
      <w:pPr>
        <w:jc w:val="right"/>
        <w:rPr>
          <w:b/>
        </w:rPr>
      </w:pPr>
      <w:r w:rsidRPr="007E319C">
        <w:rPr>
          <w:b/>
        </w:rPr>
        <w:lastRenderedPageBreak/>
        <w:t>Приложение 5</w:t>
      </w:r>
    </w:p>
    <w:p w:rsidR="004D0D76" w:rsidRDefault="004D0D76" w:rsidP="004D0D76">
      <w:pPr>
        <w:jc w:val="right"/>
      </w:pPr>
    </w:p>
    <w:p w:rsidR="004D0D76" w:rsidRDefault="004D0D76" w:rsidP="004D0D76">
      <w:pPr>
        <w:jc w:val="center"/>
      </w:pPr>
      <w:r>
        <w:rPr>
          <w:noProof/>
        </w:rPr>
        <w:drawing>
          <wp:inline distT="0" distB="0" distL="0" distR="0" wp14:anchorId="04BA6669" wp14:editId="7DF78C87">
            <wp:extent cx="4572000" cy="5724525"/>
            <wp:effectExtent l="0" t="0" r="0" b="9525"/>
            <wp:docPr id="11" name="Рисунок 11" descr="F:\каз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з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67" t="18296" r="14287" b="13376"/>
                    <a:stretch/>
                  </pic:blipFill>
                  <pic:spPr bwMode="auto">
                    <a:xfrm>
                      <a:off x="0" y="0"/>
                      <a:ext cx="4576893" cy="5730651"/>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Pr>
        <w:jc w:val="center"/>
      </w:pPr>
    </w:p>
    <w:p w:rsidR="004D0D76" w:rsidRPr="007E319C" w:rsidRDefault="004D0D76" w:rsidP="004D0D76">
      <w:pPr>
        <w:jc w:val="center"/>
        <w:rPr>
          <w:b/>
        </w:rPr>
      </w:pPr>
      <w:r w:rsidRPr="007E319C">
        <w:rPr>
          <w:b/>
        </w:rPr>
        <w:t>Костюм богатой казачки с юбкой, украшенной «</w:t>
      </w:r>
      <w:proofErr w:type="spellStart"/>
      <w:r w:rsidRPr="007E319C">
        <w:rPr>
          <w:b/>
        </w:rPr>
        <w:t>хайбарой</w:t>
      </w:r>
      <w:proofErr w:type="spellEnd"/>
      <w:r w:rsidRPr="007E319C">
        <w:rPr>
          <w:b/>
        </w:rPr>
        <w:t>»</w:t>
      </w:r>
    </w:p>
    <w:p w:rsidR="004D0D76" w:rsidRDefault="004D0D76" w:rsidP="004D0D76">
      <w:pPr>
        <w:jc w:val="center"/>
      </w:pPr>
      <w:r>
        <w:t>Рисунок автора – Валерии Ивановой</w:t>
      </w: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Pr="007E319C" w:rsidRDefault="004D0D76" w:rsidP="004D0D76">
      <w:pPr>
        <w:jc w:val="right"/>
        <w:rPr>
          <w:b/>
        </w:rPr>
      </w:pPr>
      <w:r w:rsidRPr="007E319C">
        <w:rPr>
          <w:b/>
        </w:rPr>
        <w:t>Приложение 6</w:t>
      </w:r>
    </w:p>
    <w:p w:rsidR="004D0D76" w:rsidRDefault="004D0D76" w:rsidP="004D0D76">
      <w:pPr>
        <w:jc w:val="right"/>
      </w:pPr>
    </w:p>
    <w:p w:rsidR="004D0D76" w:rsidRDefault="004D0D76" w:rsidP="004D0D76">
      <w:pPr>
        <w:jc w:val="center"/>
      </w:pPr>
      <w:r>
        <w:rPr>
          <w:noProof/>
        </w:rPr>
        <w:drawing>
          <wp:inline distT="0" distB="0" distL="0" distR="0" wp14:anchorId="1CD714B3" wp14:editId="0241E209">
            <wp:extent cx="2524125" cy="3148908"/>
            <wp:effectExtent l="0" t="0" r="0" b="0"/>
            <wp:docPr id="12" name="Рисунок 12" descr="F:\каз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з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0" t="24773" r="19583" b="17927"/>
                    <a:stretch/>
                  </pic:blipFill>
                  <pic:spPr bwMode="auto">
                    <a:xfrm>
                      <a:off x="0" y="0"/>
                      <a:ext cx="2526826" cy="3152278"/>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 w:rsidR="004D0D76" w:rsidRDefault="004D0D76" w:rsidP="004D0D76">
      <w:r>
        <w:rPr>
          <w:noProof/>
        </w:rPr>
        <w:drawing>
          <wp:inline distT="0" distB="0" distL="0" distR="0" wp14:anchorId="34891FEE" wp14:editId="0B9AAAD5">
            <wp:extent cx="5940425" cy="4207580"/>
            <wp:effectExtent l="0" t="0" r="3175" b="2540"/>
            <wp:docPr id="13" name="Рисунок 13" descr="F:\ка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з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07580"/>
                    </a:xfrm>
                    <a:prstGeom prst="rect">
                      <a:avLst/>
                    </a:prstGeom>
                    <a:noFill/>
                    <a:ln>
                      <a:noFill/>
                    </a:ln>
                  </pic:spPr>
                </pic:pic>
              </a:graphicData>
            </a:graphic>
          </wp:inline>
        </w:drawing>
      </w:r>
    </w:p>
    <w:p w:rsidR="004D0D76" w:rsidRDefault="004D0D76" w:rsidP="004D0D76"/>
    <w:p w:rsidR="004D0D76" w:rsidRPr="00930A82" w:rsidRDefault="004D0D76" w:rsidP="004D0D76">
      <w:pPr>
        <w:jc w:val="center"/>
        <w:rPr>
          <w:b/>
        </w:rPr>
      </w:pPr>
      <w:r w:rsidRPr="00930A82">
        <w:rPr>
          <w:b/>
        </w:rPr>
        <w:t>Сценические казачьи костюмы</w:t>
      </w:r>
    </w:p>
    <w:p w:rsidR="004D0D76" w:rsidRDefault="004D0D76" w:rsidP="004D0D76">
      <w:pPr>
        <w:jc w:val="center"/>
      </w:pPr>
      <w:r>
        <w:t>Автор идеи – Аксёнова Галина Павловна, хореограф, учитель ритмики</w:t>
      </w: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r>
        <w:rPr>
          <w:noProof/>
        </w:rPr>
        <w:lastRenderedPageBreak/>
        <w:drawing>
          <wp:inline distT="0" distB="0" distL="0" distR="0" wp14:anchorId="47986ECB" wp14:editId="3DDF2B2D">
            <wp:extent cx="5286375" cy="3963909"/>
            <wp:effectExtent l="0" t="0" r="0" b="0"/>
            <wp:docPr id="14" name="Рисунок 14" descr="C:\Users\ольга\AppData\Local\Temp\Rar$DIa0.557\SA4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Temp\Rar$DIa0.557\SA400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3551" cy="3961792"/>
                    </a:xfrm>
                    <a:prstGeom prst="rect">
                      <a:avLst/>
                    </a:prstGeom>
                    <a:noFill/>
                    <a:ln>
                      <a:noFill/>
                    </a:ln>
                  </pic:spPr>
                </pic:pic>
              </a:graphicData>
            </a:graphic>
          </wp:inline>
        </w:drawing>
      </w:r>
    </w:p>
    <w:p w:rsidR="004D0D76" w:rsidRDefault="004D0D76" w:rsidP="004D0D76">
      <w:pPr>
        <w:jc w:val="center"/>
      </w:pPr>
    </w:p>
    <w:p w:rsidR="004D0D76" w:rsidRDefault="004D0D76" w:rsidP="004D0D76">
      <w:pPr>
        <w:jc w:val="center"/>
      </w:pPr>
      <w:r>
        <w:rPr>
          <w:noProof/>
        </w:rPr>
        <w:drawing>
          <wp:inline distT="0" distB="0" distL="0" distR="0" wp14:anchorId="3588377D" wp14:editId="45C57D98">
            <wp:extent cx="5295900" cy="3970564"/>
            <wp:effectExtent l="0" t="0" r="0" b="0"/>
            <wp:docPr id="15" name="Рисунок 15" descr="C:\Users\ольга\AppData\Local\Temp\Rar$DIa0.910\IMG_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AppData\Local\Temp\Rar$DIa0.910\IMG_6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071" cy="3968443"/>
                    </a:xfrm>
                    <a:prstGeom prst="rect">
                      <a:avLst/>
                    </a:prstGeom>
                    <a:noFill/>
                    <a:ln>
                      <a:noFill/>
                    </a:ln>
                  </pic:spPr>
                </pic:pic>
              </a:graphicData>
            </a:graphic>
          </wp:inline>
        </w:drawing>
      </w:r>
    </w:p>
    <w:p w:rsidR="004D0D76" w:rsidRPr="00930A82" w:rsidRDefault="004D0D76" w:rsidP="004D0D76">
      <w:pPr>
        <w:jc w:val="center"/>
        <w:rPr>
          <w:b/>
        </w:rPr>
      </w:pPr>
      <w:r w:rsidRPr="00930A82">
        <w:rPr>
          <w:b/>
        </w:rPr>
        <w:t>Сценические казачьи костюмы</w:t>
      </w:r>
    </w:p>
    <w:p w:rsidR="004D0D76" w:rsidRDefault="004D0D76" w:rsidP="004D0D76">
      <w:pPr>
        <w:jc w:val="center"/>
      </w:pPr>
      <w:r>
        <w:t>Автор идеи – Попова Ольга Геннадьевна, хореограф, учитель истории</w:t>
      </w: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Pr="007E319C" w:rsidRDefault="004D0D76" w:rsidP="004D0D76">
      <w:pPr>
        <w:jc w:val="right"/>
        <w:rPr>
          <w:b/>
        </w:rPr>
      </w:pPr>
      <w:r w:rsidRPr="007E319C">
        <w:rPr>
          <w:b/>
        </w:rPr>
        <w:lastRenderedPageBreak/>
        <w:t>Приложение 7</w:t>
      </w:r>
    </w:p>
    <w:p w:rsidR="004D0D76" w:rsidRDefault="004D0D76" w:rsidP="004D0D76">
      <w:pPr>
        <w:jc w:val="center"/>
      </w:pPr>
    </w:p>
    <w:p w:rsidR="004D0D76" w:rsidRDefault="004D0D76" w:rsidP="004D0D76">
      <w:pPr>
        <w:jc w:val="center"/>
      </w:pPr>
    </w:p>
    <w:p w:rsidR="004D0D76" w:rsidRDefault="004D0D76" w:rsidP="004D0D76">
      <w:pPr>
        <w:jc w:val="center"/>
      </w:pPr>
      <w:r>
        <w:rPr>
          <w:noProof/>
        </w:rPr>
        <w:drawing>
          <wp:inline distT="0" distB="0" distL="0" distR="0" wp14:anchorId="446FF920" wp14:editId="16B5105A">
            <wp:extent cx="2731135" cy="3639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1135" cy="3639820"/>
                    </a:xfrm>
                    <a:prstGeom prst="rect">
                      <a:avLst/>
                    </a:prstGeom>
                    <a:noFill/>
                  </pic:spPr>
                </pic:pic>
              </a:graphicData>
            </a:graphic>
          </wp:inline>
        </w:drawing>
      </w:r>
    </w:p>
    <w:p w:rsidR="004D0D76" w:rsidRDefault="004D0D76" w:rsidP="004D0D76">
      <w:pPr>
        <w:jc w:val="center"/>
      </w:pPr>
    </w:p>
    <w:p w:rsidR="004D0D76" w:rsidRDefault="004D0D76" w:rsidP="004D0D76">
      <w:pPr>
        <w:jc w:val="center"/>
      </w:pPr>
      <w:r w:rsidRPr="00535E88">
        <w:rPr>
          <w:noProof/>
        </w:rPr>
        <w:drawing>
          <wp:inline distT="0" distB="0" distL="0" distR="0" wp14:anchorId="3B410A5D" wp14:editId="49375811">
            <wp:extent cx="5600700" cy="4200526"/>
            <wp:effectExtent l="0" t="0" r="0" b="9525"/>
            <wp:docPr id="17" name="Рисунок 17" descr="http://www.zabinfo.ru/images/albums/20120731/img8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abinfo.ru/images/albums/20120731/img817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4894" cy="4211171"/>
                    </a:xfrm>
                    <a:prstGeom prst="rect">
                      <a:avLst/>
                    </a:prstGeom>
                    <a:noFill/>
                    <a:ln>
                      <a:noFill/>
                    </a:ln>
                  </pic:spPr>
                </pic:pic>
              </a:graphicData>
            </a:graphic>
          </wp:inline>
        </w:drawing>
      </w:r>
    </w:p>
    <w:p w:rsidR="004D0D76" w:rsidRDefault="004D0D76" w:rsidP="004D0D76">
      <w:pPr>
        <w:jc w:val="center"/>
        <w:rPr>
          <w:b/>
        </w:rPr>
      </w:pPr>
      <w:r w:rsidRPr="00930A82">
        <w:rPr>
          <w:b/>
        </w:rPr>
        <w:t xml:space="preserve">Межрайонный фестиваль «Казачий круг». Начало – Крестный ход. </w:t>
      </w:r>
    </w:p>
    <w:p w:rsidR="004D0D76" w:rsidRPr="00930A82" w:rsidRDefault="004D0D76" w:rsidP="004D0D76">
      <w:pPr>
        <w:jc w:val="center"/>
      </w:pPr>
      <w:r w:rsidRPr="00930A82">
        <w:t>Акша, июль 2012г.</w:t>
      </w:r>
    </w:p>
    <w:p w:rsidR="004D0D76" w:rsidRDefault="004D0D76" w:rsidP="004D0D76">
      <w:pPr>
        <w:jc w:val="center"/>
      </w:pPr>
      <w:r>
        <w:t>Фото Анны Ивановой</w:t>
      </w:r>
    </w:p>
    <w:p w:rsidR="004D0D76" w:rsidRDefault="004D0D76" w:rsidP="004D0D76">
      <w:pPr>
        <w:jc w:val="center"/>
      </w:pPr>
    </w:p>
    <w:p w:rsidR="004D0D76" w:rsidRDefault="004D0D76" w:rsidP="004D0D76">
      <w:pPr>
        <w:jc w:val="center"/>
      </w:pPr>
    </w:p>
    <w:p w:rsidR="004D0D76" w:rsidRPr="007E319C" w:rsidRDefault="004D0D76" w:rsidP="004D0D76">
      <w:pPr>
        <w:jc w:val="right"/>
        <w:rPr>
          <w:b/>
        </w:rPr>
      </w:pPr>
      <w:r w:rsidRPr="007E319C">
        <w:rPr>
          <w:b/>
        </w:rPr>
        <w:t>Приложение 8</w:t>
      </w:r>
    </w:p>
    <w:p w:rsidR="004D0D76" w:rsidRDefault="004D0D76" w:rsidP="004D0D76">
      <w:pPr>
        <w:jc w:val="right"/>
      </w:pPr>
    </w:p>
    <w:p w:rsidR="004D0D76" w:rsidRDefault="004D0D76" w:rsidP="004D0D76">
      <w:pPr>
        <w:jc w:val="center"/>
      </w:pPr>
      <w:r w:rsidRPr="00A04CE2">
        <w:rPr>
          <w:noProof/>
        </w:rPr>
        <w:drawing>
          <wp:inline distT="0" distB="0" distL="0" distR="0" wp14:anchorId="6B3A6C8C" wp14:editId="3B633809">
            <wp:extent cx="5418665" cy="3048000"/>
            <wp:effectExtent l="0" t="0" r="0" b="0"/>
            <wp:docPr id="19" name="Рисунок 19" descr="________________016_thumb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_______________016_thumb_m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0497" cy="3054656"/>
                    </a:xfrm>
                    <a:prstGeom prst="rect">
                      <a:avLst/>
                    </a:prstGeom>
                    <a:noFill/>
                    <a:ln>
                      <a:noFill/>
                    </a:ln>
                  </pic:spPr>
                </pic:pic>
              </a:graphicData>
            </a:graphic>
          </wp:inline>
        </w:drawing>
      </w:r>
    </w:p>
    <w:p w:rsidR="004D0D76" w:rsidRDefault="004D0D76" w:rsidP="004D0D76">
      <w:pPr>
        <w:jc w:val="right"/>
      </w:pPr>
    </w:p>
    <w:p w:rsidR="004D0D76" w:rsidRDefault="004D0D76" w:rsidP="004D0D76">
      <w:r w:rsidRPr="00893935">
        <w:rPr>
          <w:noProof/>
        </w:rPr>
        <w:drawing>
          <wp:inline distT="0" distB="0" distL="0" distR="0" wp14:anchorId="686990CD" wp14:editId="34E4F904">
            <wp:extent cx="2438400" cy="1820672"/>
            <wp:effectExtent l="0" t="0" r="0" b="8255"/>
            <wp:docPr id="18" name="Рисунок 18" descr="На три дня маленькое село Новоказачинск Акшинского района – 75 дворов, около 300 человек населения, где с недавних пор нет даже начальной школы, расположенное в 40 километрах от монгольской границы, - стало ярким и самобытным центром казачьей культуры. С 29 по 31 июля состоялись здесь Дни казачества «Встречи через века», организованные отделом культуры района и казаками Акшинской станицы - Минкультуры Забайкаль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три дня маленькое село Новоказачинск Акшинского района – 75 дворов, около 300 человек населения, где с недавних пор нет даже начальной школы, расположенное в 40 километрах от монгольской границы, - стало ярким и самобытным центром казачьей культуры. С 29 по 31 июля состоялись здесь Дни казачества «Встречи через века», организованные отделом культуры района и казаками Акшинской станицы - Минкультуры Забайкальского кр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3326" cy="1824350"/>
                    </a:xfrm>
                    <a:prstGeom prst="rect">
                      <a:avLst/>
                    </a:prstGeom>
                    <a:noFill/>
                    <a:ln>
                      <a:noFill/>
                    </a:ln>
                  </pic:spPr>
                </pic:pic>
              </a:graphicData>
            </a:graphic>
          </wp:inline>
        </w:drawing>
      </w:r>
      <w:r>
        <w:t xml:space="preserve">                            </w:t>
      </w:r>
      <w:r w:rsidRPr="00A04CE2">
        <w:rPr>
          <w:noProof/>
        </w:rPr>
        <w:drawing>
          <wp:inline distT="0" distB="0" distL="0" distR="0" wp14:anchorId="4F31E18C" wp14:editId="47A6A28F">
            <wp:extent cx="2425699" cy="1819275"/>
            <wp:effectExtent l="0" t="0" r="0" b="0"/>
            <wp:docPr id="20" name="Рисунок 20" descr="С 29 по 31 июля состоялись Дни казачества «Встречи через века», организованные отделом культуры района и казаками Акшинской ст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 29 по 31 июля состоялись Дни казачества «Встречи через века», организованные отделом культуры района и казаками Акшинской станиц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1984" cy="1823989"/>
                    </a:xfrm>
                    <a:prstGeom prst="rect">
                      <a:avLst/>
                    </a:prstGeom>
                    <a:noFill/>
                    <a:ln>
                      <a:noFill/>
                    </a:ln>
                  </pic:spPr>
                </pic:pic>
              </a:graphicData>
            </a:graphic>
          </wp:inline>
        </w:drawing>
      </w: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pPr>
    </w:p>
    <w:p w:rsidR="004D0D76" w:rsidRDefault="004D0D76" w:rsidP="004D0D76">
      <w:pPr>
        <w:jc w:val="center"/>
        <w:rPr>
          <w:b/>
          <w:bCs/>
        </w:rPr>
      </w:pPr>
      <w:r w:rsidRPr="00355CC4">
        <w:rPr>
          <w:b/>
          <w:bCs/>
        </w:rPr>
        <w:t xml:space="preserve">Спортивная игра-реконструкция, воспроизводящая жизнь казачьей крепости </w:t>
      </w:r>
    </w:p>
    <w:p w:rsidR="004D0D76" w:rsidRPr="00355CC4" w:rsidRDefault="004D0D76" w:rsidP="004D0D76">
      <w:pPr>
        <w:jc w:val="center"/>
        <w:rPr>
          <w:b/>
          <w:bCs/>
        </w:rPr>
      </w:pPr>
      <w:r w:rsidRPr="00355CC4">
        <w:rPr>
          <w:b/>
          <w:bCs/>
        </w:rPr>
        <w:t xml:space="preserve">XVIII века вблизи Российско-Монгольской границы. </w:t>
      </w:r>
    </w:p>
    <w:p w:rsidR="004D0D76" w:rsidRDefault="004D0D76" w:rsidP="004D0D76">
      <w:pPr>
        <w:jc w:val="center"/>
      </w:pPr>
      <w:r w:rsidRPr="00355CC4">
        <w:rPr>
          <w:bCs/>
        </w:rPr>
        <w:t xml:space="preserve">с. </w:t>
      </w:r>
      <w:proofErr w:type="spellStart"/>
      <w:r w:rsidRPr="00355CC4">
        <w:rPr>
          <w:bCs/>
        </w:rPr>
        <w:t>Новоказачинск</w:t>
      </w:r>
      <w:proofErr w:type="spellEnd"/>
      <w:r w:rsidRPr="00355CC4">
        <w:rPr>
          <w:bCs/>
        </w:rPr>
        <w:t>, 30 июля 2016г.</w:t>
      </w:r>
    </w:p>
    <w:p w:rsidR="004D0D76" w:rsidRPr="00355CC4" w:rsidRDefault="004D0D76" w:rsidP="004D0D76"/>
    <w:p w:rsidR="004D0D76" w:rsidRPr="00355CC4" w:rsidRDefault="004D0D76" w:rsidP="004D0D76"/>
    <w:p w:rsidR="004D0D76" w:rsidRPr="00355CC4" w:rsidRDefault="004D0D76" w:rsidP="004D0D76"/>
    <w:p w:rsidR="004D0D76" w:rsidRPr="00355CC4" w:rsidRDefault="004D0D76" w:rsidP="004D0D76"/>
    <w:p w:rsidR="004D0D76" w:rsidRPr="00355CC4" w:rsidRDefault="004D0D76" w:rsidP="004D0D76"/>
    <w:p w:rsidR="004D0D76" w:rsidRPr="00355CC4" w:rsidRDefault="004D0D76" w:rsidP="004D0D76"/>
    <w:p w:rsidR="004D0D76" w:rsidRDefault="004D0D76" w:rsidP="004D0D76"/>
    <w:p w:rsidR="004D0D76" w:rsidRDefault="004D0D76" w:rsidP="004D0D76">
      <w:pPr>
        <w:tabs>
          <w:tab w:val="left" w:pos="5445"/>
        </w:tabs>
      </w:pPr>
      <w:r>
        <w:tab/>
      </w:r>
    </w:p>
    <w:p w:rsidR="004D0D76" w:rsidRDefault="004D0D76" w:rsidP="004D0D76">
      <w:pPr>
        <w:tabs>
          <w:tab w:val="left" w:pos="5445"/>
        </w:tabs>
      </w:pPr>
    </w:p>
    <w:p w:rsidR="004D0D76" w:rsidRDefault="004D0D76" w:rsidP="004D0D76">
      <w:pPr>
        <w:tabs>
          <w:tab w:val="left" w:pos="5445"/>
        </w:tabs>
      </w:pPr>
    </w:p>
    <w:p w:rsidR="004D0D76" w:rsidRDefault="004D0D76" w:rsidP="004D0D76">
      <w:pPr>
        <w:tabs>
          <w:tab w:val="left" w:pos="5445"/>
        </w:tabs>
      </w:pPr>
    </w:p>
    <w:p w:rsidR="004D0D76" w:rsidRDefault="004D0D76" w:rsidP="004D0D76">
      <w:pPr>
        <w:tabs>
          <w:tab w:val="left" w:pos="5445"/>
        </w:tabs>
      </w:pPr>
    </w:p>
    <w:p w:rsidR="004D0D76" w:rsidRDefault="004D0D76" w:rsidP="004D0D76">
      <w:pPr>
        <w:tabs>
          <w:tab w:val="left" w:pos="5445"/>
        </w:tabs>
      </w:pPr>
    </w:p>
    <w:p w:rsidR="004D0D76" w:rsidRPr="007E319C" w:rsidRDefault="004D0D76" w:rsidP="004D0D76">
      <w:pPr>
        <w:tabs>
          <w:tab w:val="left" w:pos="5445"/>
        </w:tabs>
        <w:jc w:val="right"/>
        <w:rPr>
          <w:b/>
        </w:rPr>
      </w:pPr>
      <w:r w:rsidRPr="007E319C">
        <w:rPr>
          <w:b/>
        </w:rPr>
        <w:lastRenderedPageBreak/>
        <w:t>Приложение 9</w:t>
      </w:r>
    </w:p>
    <w:p w:rsidR="004D0D76" w:rsidRDefault="004D0D76" w:rsidP="004D0D76">
      <w:pPr>
        <w:tabs>
          <w:tab w:val="left" w:pos="5445"/>
        </w:tabs>
        <w:jc w:val="right"/>
      </w:pPr>
    </w:p>
    <w:p w:rsidR="004D0D76" w:rsidRDefault="004D0D76" w:rsidP="004D0D76">
      <w:pPr>
        <w:tabs>
          <w:tab w:val="left" w:pos="5445"/>
        </w:tabs>
        <w:jc w:val="center"/>
      </w:pPr>
      <w:r>
        <w:rPr>
          <w:noProof/>
        </w:rPr>
        <w:drawing>
          <wp:inline distT="0" distB="0" distL="0" distR="0" wp14:anchorId="5EB71499" wp14:editId="309E2AD1">
            <wp:extent cx="5937885" cy="394462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944620"/>
                    </a:xfrm>
                    <a:prstGeom prst="rect">
                      <a:avLst/>
                    </a:prstGeom>
                    <a:noFill/>
                  </pic:spPr>
                </pic:pic>
              </a:graphicData>
            </a:graphic>
          </wp:inline>
        </w:drawing>
      </w:r>
    </w:p>
    <w:p w:rsidR="004D0D76" w:rsidRDefault="004D0D76" w:rsidP="004D0D76">
      <w:pPr>
        <w:tabs>
          <w:tab w:val="left" w:pos="5445"/>
        </w:tabs>
        <w:jc w:val="center"/>
      </w:pPr>
    </w:p>
    <w:p w:rsidR="004D0D76" w:rsidRDefault="004D0D76" w:rsidP="004D0D76">
      <w:pPr>
        <w:tabs>
          <w:tab w:val="left" w:pos="5445"/>
        </w:tabs>
        <w:jc w:val="center"/>
      </w:pPr>
      <w:r>
        <w:rPr>
          <w:noProof/>
        </w:rPr>
        <w:drawing>
          <wp:inline distT="0" distB="0" distL="0" distR="0" wp14:anchorId="3EDD69B8" wp14:editId="4F2D90DC">
            <wp:extent cx="5940425" cy="3946525"/>
            <wp:effectExtent l="0" t="0" r="3175" b="0"/>
            <wp:docPr id="22" name="Рисунок 22" descr="C:\Users\Учитель_МХК\Pictures\казачата\Полку акшинских казачат прибыло_files\DSC0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_МХК\Pictures\казачата\Полку акшинских казачат прибыло_files\DSC017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46525"/>
                    </a:xfrm>
                    <a:prstGeom prst="rect">
                      <a:avLst/>
                    </a:prstGeom>
                    <a:noFill/>
                    <a:ln>
                      <a:noFill/>
                    </a:ln>
                  </pic:spPr>
                </pic:pic>
              </a:graphicData>
            </a:graphic>
          </wp:inline>
        </w:drawing>
      </w:r>
    </w:p>
    <w:p w:rsidR="004D0D76" w:rsidRDefault="004D0D76" w:rsidP="004D0D76">
      <w:pPr>
        <w:tabs>
          <w:tab w:val="left" w:pos="5445"/>
        </w:tabs>
        <w:jc w:val="center"/>
      </w:pPr>
    </w:p>
    <w:p w:rsidR="004D0D76" w:rsidRDefault="004D0D76" w:rsidP="004D0D76">
      <w:pPr>
        <w:tabs>
          <w:tab w:val="left" w:pos="5445"/>
        </w:tabs>
        <w:jc w:val="center"/>
      </w:pPr>
    </w:p>
    <w:p w:rsidR="004D0D76" w:rsidRDefault="004D0D76" w:rsidP="004D0D76">
      <w:pPr>
        <w:tabs>
          <w:tab w:val="left" w:pos="5445"/>
        </w:tabs>
        <w:jc w:val="center"/>
      </w:pPr>
      <w:r>
        <w:rPr>
          <w:noProof/>
        </w:rPr>
        <w:lastRenderedPageBreak/>
        <w:drawing>
          <wp:inline distT="0" distB="0" distL="0" distR="0" wp14:anchorId="221B19AC" wp14:editId="04B4957C">
            <wp:extent cx="5940425" cy="3946525"/>
            <wp:effectExtent l="0" t="0" r="3175" b="0"/>
            <wp:docPr id="23" name="Рисунок 23" descr="C:\Users\Учитель_МХК\Pictures\казачата\Полку акшинских казачат прибыло_files\DSC0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_МХК\Pictures\казачата\Полку акшинских казачат прибыло_files\DSC017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46525"/>
                    </a:xfrm>
                    <a:prstGeom prst="rect">
                      <a:avLst/>
                    </a:prstGeom>
                    <a:noFill/>
                    <a:ln>
                      <a:noFill/>
                    </a:ln>
                  </pic:spPr>
                </pic:pic>
              </a:graphicData>
            </a:graphic>
          </wp:inline>
        </w:drawing>
      </w:r>
    </w:p>
    <w:p w:rsidR="004D0D76" w:rsidRDefault="004D0D76" w:rsidP="004D0D76">
      <w:pPr>
        <w:tabs>
          <w:tab w:val="left" w:pos="5445"/>
        </w:tabs>
        <w:jc w:val="center"/>
      </w:pPr>
    </w:p>
    <w:p w:rsidR="004D0D76" w:rsidRPr="00BB192E" w:rsidRDefault="004D0D76" w:rsidP="004D0D76">
      <w:pPr>
        <w:tabs>
          <w:tab w:val="left" w:pos="5445"/>
        </w:tabs>
        <w:jc w:val="center"/>
        <w:rPr>
          <w:b/>
        </w:rPr>
      </w:pPr>
      <w:r w:rsidRPr="00BB192E">
        <w:rPr>
          <w:b/>
        </w:rPr>
        <w:t>Принятие присяги  Школы казачат «Будущие атаманы»</w:t>
      </w:r>
    </w:p>
    <w:p w:rsidR="004D0D76" w:rsidRDefault="004D0D76" w:rsidP="004D0D76">
      <w:pPr>
        <w:tabs>
          <w:tab w:val="left" w:pos="5445"/>
        </w:tabs>
        <w:jc w:val="center"/>
      </w:pPr>
      <w:r>
        <w:t xml:space="preserve">Акшинский летний оздоровительный лагерь «Березка». </w:t>
      </w:r>
    </w:p>
    <w:p w:rsidR="004D0D76" w:rsidRDefault="004D0D76" w:rsidP="004D0D76">
      <w:pPr>
        <w:tabs>
          <w:tab w:val="left" w:pos="5445"/>
        </w:tabs>
        <w:jc w:val="center"/>
      </w:pPr>
      <w:r>
        <w:t>Фото Сергея Киселева. Июль 2017г.</w:t>
      </w:r>
    </w:p>
    <w:p w:rsidR="004D0D76" w:rsidRDefault="004D0D76" w:rsidP="004D0D76">
      <w:pPr>
        <w:tabs>
          <w:tab w:val="left" w:pos="5445"/>
        </w:tabs>
        <w:jc w:val="center"/>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Default="004D0D76" w:rsidP="004D0D76">
      <w:pPr>
        <w:jc w:val="right"/>
      </w:pPr>
    </w:p>
    <w:p w:rsidR="004D0D76" w:rsidRPr="007E319C" w:rsidRDefault="004D0D76" w:rsidP="004D0D76">
      <w:pPr>
        <w:jc w:val="right"/>
        <w:rPr>
          <w:b/>
        </w:rPr>
      </w:pPr>
      <w:r w:rsidRPr="007E319C">
        <w:rPr>
          <w:b/>
        </w:rPr>
        <w:t>Приложение 10</w:t>
      </w:r>
    </w:p>
    <w:p w:rsidR="004D0D76" w:rsidRPr="006B47FF" w:rsidRDefault="004D0D76" w:rsidP="004D0D76"/>
    <w:p w:rsidR="004D0D76" w:rsidRDefault="004D0D76" w:rsidP="004D0D76">
      <w:pPr>
        <w:rPr>
          <w:b/>
          <w:bCs/>
        </w:rPr>
        <w:sectPr w:rsidR="004D0D76" w:rsidSect="00A012F7">
          <w:type w:val="continuous"/>
          <w:pgSz w:w="11906" w:h="16838"/>
          <w:pgMar w:top="1134" w:right="850" w:bottom="1134" w:left="1701" w:header="708" w:footer="708" w:gutter="0"/>
          <w:cols w:space="708"/>
          <w:docGrid w:linePitch="360"/>
        </w:sectPr>
      </w:pPr>
    </w:p>
    <w:p w:rsidR="004D0D76" w:rsidRDefault="004D0D76" w:rsidP="004D0D76">
      <w:pPr>
        <w:rPr>
          <w:b/>
          <w:bCs/>
        </w:rPr>
        <w:sectPr w:rsidR="004D0D76" w:rsidSect="00861FE8">
          <w:type w:val="continuous"/>
          <w:pgSz w:w="11906" w:h="16838"/>
          <w:pgMar w:top="1134" w:right="850" w:bottom="1134" w:left="1701" w:header="708" w:footer="708" w:gutter="0"/>
          <w:cols w:space="708"/>
          <w:docGrid w:linePitch="360"/>
        </w:sectPr>
      </w:pPr>
      <w:r w:rsidRPr="006B47FF">
        <w:rPr>
          <w:noProof/>
        </w:rPr>
        <w:lastRenderedPageBreak/>
        <w:drawing>
          <wp:inline distT="0" distB="0" distL="0" distR="0" wp14:anchorId="1ED759CA" wp14:editId="469C6683">
            <wp:extent cx="6067425" cy="5824156"/>
            <wp:effectExtent l="0" t="0" r="0" b="5715"/>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5824156"/>
                    </a:xfrm>
                    <a:prstGeom prst="rect">
                      <a:avLst/>
                    </a:prstGeom>
                    <a:noFill/>
                    <a:ln>
                      <a:noFill/>
                    </a:ln>
                    <a:extLst/>
                  </pic:spPr>
                </pic:pic>
              </a:graphicData>
            </a:graphic>
          </wp:inline>
        </w:drawing>
      </w:r>
    </w:p>
    <w:p w:rsidR="004D0D76" w:rsidRPr="006B47FF" w:rsidRDefault="004D0D76" w:rsidP="004D0D76">
      <w:pPr>
        <w:rPr>
          <w:b/>
          <w:bCs/>
        </w:rPr>
      </w:pPr>
    </w:p>
    <w:p w:rsidR="004D0D76" w:rsidRDefault="004D0D76" w:rsidP="004D0D76">
      <w:pPr>
        <w:sectPr w:rsidR="004D0D76" w:rsidSect="006B47FF">
          <w:type w:val="continuous"/>
          <w:pgSz w:w="11906" w:h="16838"/>
          <w:pgMar w:top="1134" w:right="850" w:bottom="1134" w:left="1701" w:header="708" w:footer="708" w:gutter="0"/>
          <w:cols w:num="2" w:space="708"/>
          <w:docGrid w:linePitch="360"/>
        </w:sectPr>
      </w:pPr>
    </w:p>
    <w:p w:rsidR="004D0D76" w:rsidRPr="006B47FF" w:rsidRDefault="004D0D76" w:rsidP="004D0D76">
      <w:pPr>
        <w:jc w:val="center"/>
      </w:pPr>
      <w:r w:rsidRPr="006B47FF">
        <w:lastRenderedPageBreak/>
        <w:t>Семья забайкальских казаков.</w:t>
      </w:r>
    </w:p>
    <w:p w:rsidR="004D0D76" w:rsidRDefault="004D0D76" w:rsidP="004D0D76">
      <w:pPr>
        <w:jc w:val="center"/>
      </w:pPr>
      <w:r w:rsidRPr="006B47FF">
        <w:t xml:space="preserve">Фото нач. </w:t>
      </w:r>
      <w:proofErr w:type="gramStart"/>
      <w:r w:rsidRPr="006B47FF">
        <w:rPr>
          <w:lang w:val="en-US"/>
        </w:rPr>
        <w:t>XX</w:t>
      </w:r>
      <w:r w:rsidRPr="006B47FF">
        <w:t>в.</w:t>
      </w:r>
      <w:proofErr w:type="gramEnd"/>
    </w:p>
    <w:p w:rsidR="004D0D76" w:rsidRDefault="004D0D76" w:rsidP="004D0D76">
      <w:pPr>
        <w:sectPr w:rsidR="004D0D76" w:rsidSect="00A012F7">
          <w:type w:val="continuous"/>
          <w:pgSz w:w="11906" w:h="16838"/>
          <w:pgMar w:top="1134" w:right="850" w:bottom="1134" w:left="1701" w:header="708" w:footer="708" w:gutter="0"/>
          <w:cols w:space="708"/>
          <w:docGrid w:linePitch="360"/>
        </w:sectPr>
      </w:pPr>
    </w:p>
    <w:p w:rsidR="004D0D76" w:rsidRPr="006B47FF" w:rsidRDefault="004D0D76" w:rsidP="004D0D76"/>
    <w:p w:rsidR="004D0D76" w:rsidRPr="006B47FF"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r w:rsidRPr="006B47FF">
        <w:rPr>
          <w:noProof/>
        </w:rPr>
        <w:drawing>
          <wp:inline distT="0" distB="0" distL="0" distR="0" wp14:anchorId="7915780B" wp14:editId="47AB30A3">
            <wp:extent cx="3057525" cy="3048000"/>
            <wp:effectExtent l="0" t="0" r="9525" b="0"/>
            <wp:docPr id="25" name="Рисунок 25" descr="F:\к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з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0909" t="5795" r="37592" b="57841"/>
                    <a:stretch/>
                  </pic:blipFill>
                  <pic:spPr bwMode="auto">
                    <a:xfrm>
                      <a:off x="0" y="0"/>
                      <a:ext cx="3059321" cy="3049790"/>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Default="004D0D76" w:rsidP="004D0D76"/>
    <w:p w:rsidR="004D0D76" w:rsidRPr="007E319C" w:rsidRDefault="004D0D76" w:rsidP="004D0D76">
      <w:pPr>
        <w:rPr>
          <w:b/>
        </w:rPr>
      </w:pPr>
      <w:r w:rsidRPr="007E319C">
        <w:rPr>
          <w:b/>
        </w:rPr>
        <w:t xml:space="preserve">Старик казак с женой и дочерью </w:t>
      </w:r>
    </w:p>
    <w:p w:rsidR="004D0D76" w:rsidRPr="006B47FF" w:rsidRDefault="004D0D76" w:rsidP="004D0D76">
      <w:r w:rsidRPr="006B47FF">
        <w:t xml:space="preserve">с. </w:t>
      </w:r>
      <w:proofErr w:type="spellStart"/>
      <w:r w:rsidRPr="006B47FF">
        <w:t>Бальджикан</w:t>
      </w:r>
      <w:proofErr w:type="spellEnd"/>
      <w:r w:rsidRPr="006B47FF">
        <w:t xml:space="preserve"> </w:t>
      </w:r>
      <w:proofErr w:type="spellStart"/>
      <w:r w:rsidRPr="006B47FF">
        <w:t>Акшинского</w:t>
      </w:r>
      <w:proofErr w:type="spellEnd"/>
      <w:r w:rsidRPr="006B47FF">
        <w:t xml:space="preserve"> уезда. 1906г</w:t>
      </w:r>
    </w:p>
    <w:p w:rsidR="004D0D76" w:rsidRPr="006B47FF" w:rsidRDefault="004D0D76" w:rsidP="004D0D76"/>
    <w:p w:rsidR="004D0D76" w:rsidRDefault="004D0D76" w:rsidP="004D0D76">
      <w:pPr>
        <w:jc w:val="both"/>
        <w:sectPr w:rsidR="004D0D76" w:rsidSect="006B47FF">
          <w:type w:val="continuous"/>
          <w:pgSz w:w="11906" w:h="16838"/>
          <w:pgMar w:top="1134" w:right="850" w:bottom="1134" w:left="1701" w:header="708" w:footer="708" w:gutter="0"/>
          <w:cols w:num="2" w:space="708"/>
          <w:docGrid w:linePitch="360"/>
        </w:sectPr>
      </w:pPr>
    </w:p>
    <w:p w:rsidR="004D0D76" w:rsidRDefault="004D0D76" w:rsidP="004D0D76">
      <w:pPr>
        <w:jc w:val="both"/>
        <w:sectPr w:rsidR="004D0D76" w:rsidSect="00CF25C9">
          <w:type w:val="continuous"/>
          <w:pgSz w:w="11906" w:h="16838"/>
          <w:pgMar w:top="1134" w:right="850" w:bottom="1134" w:left="1701" w:header="708" w:footer="708" w:gutter="0"/>
          <w:cols w:space="708"/>
          <w:docGrid w:linePitch="360"/>
        </w:sectPr>
      </w:pPr>
    </w:p>
    <w:p w:rsidR="004D0D76" w:rsidRPr="006B47FF" w:rsidRDefault="004D0D76" w:rsidP="004D0D76"/>
    <w:p w:rsidR="004D0D76" w:rsidRPr="006B47FF" w:rsidRDefault="004D0D76" w:rsidP="004D0D76"/>
    <w:p w:rsidR="004D0D76" w:rsidRPr="006B47FF" w:rsidRDefault="004D0D76" w:rsidP="004D0D76">
      <w:r w:rsidRPr="006B47FF">
        <w:rPr>
          <w:noProof/>
        </w:rPr>
        <w:drawing>
          <wp:inline distT="0" distB="0" distL="0" distR="0" wp14:anchorId="0D75B39C" wp14:editId="77782BB4">
            <wp:extent cx="2437765" cy="3324225"/>
            <wp:effectExtent l="0" t="0" r="635" b="9525"/>
            <wp:docPr id="26" name="Рисунок 26" descr="F:\ка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з3.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4171" t="6364" r="44649" b="44205"/>
                    <a:stretch/>
                  </pic:blipFill>
                  <pic:spPr bwMode="auto">
                    <a:xfrm>
                      <a:off x="0" y="0"/>
                      <a:ext cx="2439197" cy="3326178"/>
                    </a:xfrm>
                    <a:prstGeom prst="rect">
                      <a:avLst/>
                    </a:prstGeom>
                    <a:noFill/>
                    <a:ln>
                      <a:noFill/>
                    </a:ln>
                    <a:extLst>
                      <a:ext uri="{53640926-AAD7-44D8-BBD7-CCE9431645EC}">
                        <a14:shadowObscured xmlns:a14="http://schemas.microsoft.com/office/drawing/2010/main"/>
                      </a:ext>
                    </a:extLst>
                  </pic:spPr>
                </pic:pic>
              </a:graphicData>
            </a:graphic>
          </wp:inline>
        </w:drawing>
      </w:r>
      <w:r w:rsidRPr="007E319C">
        <w:rPr>
          <w:b/>
        </w:rPr>
        <w:t>Семья казаков</w:t>
      </w:r>
      <w:r w:rsidRPr="006B47FF">
        <w:t xml:space="preserve"> с. </w:t>
      </w:r>
      <w:proofErr w:type="spellStart"/>
      <w:r w:rsidRPr="006B47FF">
        <w:t>Бальджикан</w:t>
      </w:r>
      <w:proofErr w:type="spellEnd"/>
      <w:r w:rsidRPr="006B47FF">
        <w:t xml:space="preserve"> </w:t>
      </w:r>
      <w:proofErr w:type="spellStart"/>
      <w:r w:rsidRPr="006B47FF">
        <w:t>Акшинского</w:t>
      </w:r>
      <w:proofErr w:type="spellEnd"/>
      <w:r w:rsidRPr="006B47FF">
        <w:t xml:space="preserve"> уезда 1906г.</w:t>
      </w:r>
    </w:p>
    <w:p w:rsidR="004D0D76" w:rsidRPr="006B47FF" w:rsidRDefault="004D0D76" w:rsidP="004D0D76"/>
    <w:p w:rsidR="004D0D76" w:rsidRPr="006B47FF" w:rsidRDefault="004D0D76" w:rsidP="004D0D76"/>
    <w:p w:rsidR="004D0D76" w:rsidRPr="006B47FF" w:rsidRDefault="004D0D76" w:rsidP="004D0D76"/>
    <w:p w:rsidR="004D0D76" w:rsidRPr="006B47FF" w:rsidRDefault="004D0D76" w:rsidP="004D0D76"/>
    <w:p w:rsidR="004D0D76" w:rsidRPr="006B47FF" w:rsidRDefault="004D0D76" w:rsidP="004D0D76"/>
    <w:p w:rsidR="004D0D76" w:rsidRPr="006B47FF" w:rsidRDefault="004D0D76" w:rsidP="004D0D76"/>
    <w:p w:rsidR="004D0D76" w:rsidRPr="006B47FF" w:rsidRDefault="004D0D76" w:rsidP="004D0D76">
      <w:r w:rsidRPr="006B47FF">
        <w:t>.</w:t>
      </w:r>
    </w:p>
    <w:p w:rsidR="004D0D76" w:rsidRPr="006B47FF" w:rsidRDefault="004D0D76" w:rsidP="004D0D76">
      <w:r w:rsidRPr="006B47FF">
        <w:rPr>
          <w:noProof/>
        </w:rPr>
        <w:drawing>
          <wp:inline distT="0" distB="0" distL="0" distR="0" wp14:anchorId="583195E5" wp14:editId="015055A0">
            <wp:extent cx="2466975" cy="3325389"/>
            <wp:effectExtent l="0" t="0" r="0" b="8890"/>
            <wp:docPr id="27" name="Рисунок 27" descr="F:\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з.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3370" t="6024" r="45451" b="50908"/>
                    <a:stretch/>
                  </pic:blipFill>
                  <pic:spPr bwMode="auto">
                    <a:xfrm>
                      <a:off x="0" y="0"/>
                      <a:ext cx="2468420" cy="3327336"/>
                    </a:xfrm>
                    <a:prstGeom prst="rect">
                      <a:avLst/>
                    </a:prstGeom>
                    <a:noFill/>
                    <a:ln>
                      <a:noFill/>
                    </a:ln>
                    <a:extLst>
                      <a:ext uri="{53640926-AAD7-44D8-BBD7-CCE9431645EC}">
                        <a14:shadowObscured xmlns:a14="http://schemas.microsoft.com/office/drawing/2010/main"/>
                      </a:ext>
                    </a:extLst>
                  </pic:spPr>
                </pic:pic>
              </a:graphicData>
            </a:graphic>
          </wp:inline>
        </w:drawing>
      </w:r>
    </w:p>
    <w:p w:rsidR="004D0D76" w:rsidRDefault="004D0D76" w:rsidP="004D0D76"/>
    <w:p w:rsidR="004D0D76" w:rsidRPr="007E319C" w:rsidRDefault="004D0D76" w:rsidP="004D0D76">
      <w:pPr>
        <w:rPr>
          <w:b/>
        </w:rPr>
      </w:pPr>
      <w:r w:rsidRPr="007E319C">
        <w:rPr>
          <w:b/>
        </w:rPr>
        <w:t xml:space="preserve">Девушка-казачка 17 лет </w:t>
      </w:r>
      <w:proofErr w:type="spellStart"/>
      <w:r w:rsidRPr="007E319C">
        <w:rPr>
          <w:b/>
        </w:rPr>
        <w:t>Шеломенцева</w:t>
      </w:r>
      <w:proofErr w:type="spellEnd"/>
      <w:r w:rsidRPr="007E319C">
        <w:rPr>
          <w:b/>
        </w:rPr>
        <w:t xml:space="preserve">. </w:t>
      </w:r>
    </w:p>
    <w:p w:rsidR="004D0D76" w:rsidRPr="006B47FF" w:rsidRDefault="004D0D76" w:rsidP="004D0D76">
      <w:r w:rsidRPr="006B47FF">
        <w:t xml:space="preserve">с. </w:t>
      </w:r>
      <w:proofErr w:type="spellStart"/>
      <w:r w:rsidRPr="006B47FF">
        <w:t>Бал</w:t>
      </w:r>
      <w:r>
        <w:t>ьджикан</w:t>
      </w:r>
      <w:proofErr w:type="spellEnd"/>
      <w:r>
        <w:t xml:space="preserve"> </w:t>
      </w:r>
      <w:proofErr w:type="spellStart"/>
      <w:r>
        <w:t>Акшинского</w:t>
      </w:r>
      <w:proofErr w:type="spellEnd"/>
      <w:r>
        <w:t xml:space="preserve"> уезда. 1906г</w:t>
      </w:r>
    </w:p>
    <w:p w:rsidR="004D0D76" w:rsidRPr="006B47FF" w:rsidRDefault="004D0D76" w:rsidP="004D0D76">
      <w:pPr>
        <w:jc w:val="center"/>
      </w:pPr>
    </w:p>
    <w:p w:rsidR="004D0D76" w:rsidRDefault="004D0D76" w:rsidP="004D0D76"/>
    <w:p w:rsidR="004D0D76" w:rsidRDefault="004D0D76" w:rsidP="004D0D76"/>
    <w:p w:rsidR="004D0D76" w:rsidRDefault="004D0D76" w:rsidP="004D0D76"/>
    <w:p w:rsidR="004D0D76" w:rsidRDefault="004D0D76" w:rsidP="004D0D76">
      <w:pPr>
        <w:sectPr w:rsidR="004D0D76" w:rsidSect="006B47FF">
          <w:type w:val="continuous"/>
          <w:pgSz w:w="11906" w:h="16838"/>
          <w:pgMar w:top="1134" w:right="850" w:bottom="1134" w:left="1701" w:header="708" w:footer="708" w:gutter="0"/>
          <w:cols w:num="2" w:space="708"/>
          <w:docGrid w:linePitch="360"/>
        </w:sectPr>
      </w:pPr>
    </w:p>
    <w:p w:rsidR="004D0D76" w:rsidRDefault="004D0D76" w:rsidP="004D0D76">
      <w:pPr>
        <w:sectPr w:rsidR="004D0D76" w:rsidSect="00CF25C9">
          <w:type w:val="continuous"/>
          <w:pgSz w:w="11906" w:h="16838"/>
          <w:pgMar w:top="1134" w:right="850" w:bottom="1134" w:left="1701" w:header="708" w:footer="708" w:gutter="0"/>
          <w:cols w:space="708"/>
          <w:docGrid w:linePitch="360"/>
        </w:sectPr>
      </w:pPr>
    </w:p>
    <w:p w:rsidR="004D0D76" w:rsidRPr="00355CC4" w:rsidRDefault="004D0D76" w:rsidP="004D0D76">
      <w:pPr>
        <w:tabs>
          <w:tab w:val="left" w:pos="5445"/>
        </w:tabs>
      </w:pPr>
    </w:p>
    <w:p w:rsidR="004D0D76" w:rsidRPr="00B16F2F" w:rsidRDefault="004D0D76" w:rsidP="009B016B">
      <w:pPr>
        <w:tabs>
          <w:tab w:val="left" w:pos="1215"/>
        </w:tabs>
        <w:jc w:val="both"/>
        <w:rPr>
          <w:sz w:val="28"/>
          <w:szCs w:val="28"/>
        </w:rPr>
      </w:pPr>
    </w:p>
    <w:sectPr w:rsidR="004D0D76" w:rsidRPr="00B16F2F" w:rsidSect="00861342">
      <w:footerReference w:type="default" r:id="rId4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8D5" w:rsidRDefault="002308D5" w:rsidP="00537DE1">
      <w:r>
        <w:separator/>
      </w:r>
    </w:p>
  </w:endnote>
  <w:endnote w:type="continuationSeparator" w:id="0">
    <w:p w:rsidR="002308D5" w:rsidRDefault="002308D5" w:rsidP="00537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224642"/>
      <w:docPartObj>
        <w:docPartGallery w:val="Page Numbers (Bottom of Page)"/>
        <w:docPartUnique/>
      </w:docPartObj>
    </w:sdtPr>
    <w:sdtEndPr/>
    <w:sdtContent>
      <w:p w:rsidR="002F46EA" w:rsidRDefault="002F46EA">
        <w:pPr>
          <w:pStyle w:val="ad"/>
          <w:jc w:val="right"/>
        </w:pPr>
        <w:r>
          <w:fldChar w:fldCharType="begin"/>
        </w:r>
        <w:r>
          <w:instrText>PAGE   \* MERGEFORMAT</w:instrText>
        </w:r>
        <w:r>
          <w:fldChar w:fldCharType="separate"/>
        </w:r>
        <w:r w:rsidR="00CF700D">
          <w:rPr>
            <w:noProof/>
          </w:rPr>
          <w:t>37</w:t>
        </w:r>
        <w:r>
          <w:fldChar w:fldCharType="end"/>
        </w:r>
      </w:p>
    </w:sdtContent>
  </w:sdt>
  <w:p w:rsidR="002F46EA" w:rsidRDefault="002F46EA">
    <w:pPr>
      <w:pStyle w:val="ad"/>
    </w:pPr>
  </w:p>
  <w:p w:rsidR="007C3AFD" w:rsidRDefault="007C3A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8D5" w:rsidRDefault="002308D5" w:rsidP="00537DE1">
      <w:r>
        <w:separator/>
      </w:r>
    </w:p>
  </w:footnote>
  <w:footnote w:type="continuationSeparator" w:id="0">
    <w:p w:rsidR="002308D5" w:rsidRDefault="002308D5" w:rsidP="00537DE1">
      <w:r>
        <w:continuationSeparator/>
      </w:r>
    </w:p>
  </w:footnote>
  <w:footnote w:id="1">
    <w:p w:rsidR="007166A5" w:rsidRDefault="007166A5">
      <w:pPr>
        <w:pStyle w:val="a3"/>
      </w:pPr>
      <w:r>
        <w:rPr>
          <w:rStyle w:val="a5"/>
        </w:rPr>
        <w:footnoteRef/>
      </w:r>
      <w:r>
        <w:t xml:space="preserve"> Н.П. Филиппова Знаки и символы региональной культурной идентификации. Автореферат диссертации на соискание ученой степени кандидата культурологии – </w:t>
      </w:r>
      <w:proofErr w:type="spellStart"/>
      <w:r>
        <w:t>Ула</w:t>
      </w:r>
      <w:proofErr w:type="spellEnd"/>
      <w:r>
        <w:t>-Удэ, 2009</w:t>
      </w:r>
    </w:p>
  </w:footnote>
  <w:footnote w:id="2">
    <w:p w:rsidR="00FA517C" w:rsidRDefault="00FA517C" w:rsidP="00AA412F">
      <w:pPr>
        <w:pStyle w:val="a3"/>
      </w:pPr>
      <w:r>
        <w:rPr>
          <w:rStyle w:val="a5"/>
        </w:rPr>
        <w:footnoteRef/>
      </w:r>
      <w:r>
        <w:t xml:space="preserve"> </w:t>
      </w:r>
      <w:proofErr w:type="spellStart"/>
      <w:r>
        <w:t>А.Г.Щалпегина</w:t>
      </w:r>
      <w:proofErr w:type="spellEnd"/>
      <w:r>
        <w:t xml:space="preserve">. Наш отчий край-земля </w:t>
      </w:r>
      <w:proofErr w:type="spellStart"/>
      <w:r>
        <w:t>Акшинская</w:t>
      </w:r>
      <w:proofErr w:type="spellEnd"/>
      <w:proofErr w:type="gramStart"/>
      <w:r>
        <w:t>.-</w:t>
      </w:r>
      <w:proofErr w:type="spellStart"/>
      <w:proofErr w:type="gramEnd"/>
      <w:r>
        <w:t>Чита:Поиск</w:t>
      </w:r>
      <w:proofErr w:type="spellEnd"/>
      <w:r>
        <w:t>, 2003.</w:t>
      </w:r>
    </w:p>
  </w:footnote>
  <w:footnote w:id="3">
    <w:p w:rsidR="00FA517C" w:rsidRDefault="00FA517C">
      <w:pPr>
        <w:pStyle w:val="a3"/>
      </w:pPr>
      <w:r>
        <w:rPr>
          <w:rStyle w:val="a5"/>
        </w:rPr>
        <w:footnoteRef/>
      </w:r>
      <w:r>
        <w:t xml:space="preserve"> Казачья доля. На службе и в быту.//Составитель Ю.Ф. </w:t>
      </w:r>
      <w:proofErr w:type="spellStart"/>
      <w:r>
        <w:t>Курц</w:t>
      </w:r>
      <w:proofErr w:type="spellEnd"/>
      <w:r>
        <w:t>.- Нерчинская районная типография, 1995</w:t>
      </w:r>
    </w:p>
  </w:footnote>
  <w:footnote w:id="4">
    <w:p w:rsidR="00940F8F" w:rsidRPr="00C44D5C" w:rsidRDefault="00940F8F">
      <w:pPr>
        <w:pStyle w:val="a3"/>
      </w:pPr>
      <w:r>
        <w:rPr>
          <w:rStyle w:val="a5"/>
        </w:rPr>
        <w:footnoteRef/>
      </w:r>
      <w:r>
        <w:t xml:space="preserve"> </w:t>
      </w:r>
      <w:r w:rsidR="00C44D5C">
        <w:t xml:space="preserve">Н.Н. Константинова. Рубеж полуденного края. (Формирование и охрана забайкальской границы в середине </w:t>
      </w:r>
      <w:r w:rsidR="00C44D5C">
        <w:rPr>
          <w:lang w:val="en-US"/>
        </w:rPr>
        <w:t>XVII</w:t>
      </w:r>
      <w:r w:rsidR="00C44D5C" w:rsidRPr="00C44D5C">
        <w:t>-</w:t>
      </w:r>
      <w:r w:rsidR="00C44D5C">
        <w:t xml:space="preserve"> начале </w:t>
      </w:r>
      <w:r w:rsidR="00C44D5C">
        <w:rPr>
          <w:lang w:val="en-US"/>
        </w:rPr>
        <w:t>XX</w:t>
      </w:r>
      <w:r w:rsidR="00C44D5C" w:rsidRPr="00C44D5C">
        <w:t xml:space="preserve"> </w:t>
      </w:r>
      <w:r w:rsidR="00C44D5C">
        <w:t>веков) – Чита: Экспресс-издательство, 2014.</w:t>
      </w:r>
    </w:p>
  </w:footnote>
  <w:footnote w:id="5">
    <w:p w:rsidR="00FA517C" w:rsidRPr="00D16822" w:rsidRDefault="00FA517C" w:rsidP="0065622E">
      <w:pPr>
        <w:pStyle w:val="a3"/>
      </w:pPr>
      <w:r w:rsidRPr="00D16822">
        <w:rPr>
          <w:rStyle w:val="a5"/>
        </w:rPr>
        <w:footnoteRef/>
      </w:r>
      <w:r w:rsidRPr="00D16822">
        <w:t xml:space="preserve"> </w:t>
      </w:r>
      <w:proofErr w:type="spellStart"/>
      <w:r w:rsidRPr="00D16822">
        <w:t>А.В.Константинов</w:t>
      </w:r>
      <w:proofErr w:type="spellEnd"/>
      <w:proofErr w:type="gramStart"/>
      <w:r w:rsidRPr="00D16822">
        <w:t>.,</w:t>
      </w:r>
      <w:r w:rsidR="00940F8F">
        <w:t xml:space="preserve"> </w:t>
      </w:r>
      <w:proofErr w:type="spellStart"/>
      <w:proofErr w:type="gramEnd"/>
      <w:r w:rsidRPr="00D16822">
        <w:t>Н.Н.Константинова</w:t>
      </w:r>
      <w:proofErr w:type="spellEnd"/>
      <w:r w:rsidRPr="00D16822">
        <w:t>.</w:t>
      </w:r>
      <w:r w:rsidR="00940F8F">
        <w:t xml:space="preserve"> </w:t>
      </w:r>
      <w:r w:rsidRPr="00D16822">
        <w:t>История Забайкалья (с древнейших времен до1917года)</w:t>
      </w:r>
      <w:proofErr w:type="gramStart"/>
      <w:r w:rsidRPr="00D16822">
        <w:t>.-</w:t>
      </w:r>
      <w:proofErr w:type="gramEnd"/>
      <w:r w:rsidRPr="00D16822">
        <w:t>Ч.:2002</w:t>
      </w:r>
    </w:p>
    <w:p w:rsidR="00FA517C" w:rsidRDefault="00FA517C">
      <w:pPr>
        <w:pStyle w:val="a3"/>
      </w:pPr>
    </w:p>
  </w:footnote>
  <w:footnote w:id="6">
    <w:p w:rsidR="00FA517C" w:rsidRDefault="00FA517C">
      <w:pPr>
        <w:pStyle w:val="a3"/>
      </w:pPr>
      <w:r>
        <w:rPr>
          <w:rStyle w:val="a5"/>
        </w:rPr>
        <w:footnoteRef/>
      </w:r>
      <w:r>
        <w:t xml:space="preserve"> З. Зеленская. Забайкальское казачество. История. Культура. Быт.- Областное книжное издательство. Чита, 1991г.</w:t>
      </w:r>
    </w:p>
  </w:footnote>
  <w:footnote w:id="7">
    <w:p w:rsidR="00FA517C" w:rsidRPr="00D16822" w:rsidRDefault="00FA517C" w:rsidP="00D16822">
      <w:pPr>
        <w:pStyle w:val="a3"/>
      </w:pPr>
      <w:r w:rsidRPr="00D16822">
        <w:rPr>
          <w:rStyle w:val="a5"/>
        </w:rPr>
        <w:footnoteRef/>
      </w:r>
      <w:r w:rsidRPr="00D16822">
        <w:t xml:space="preserve"> </w:t>
      </w:r>
      <w:r>
        <w:rPr>
          <w:vertAlign w:val="superscript"/>
        </w:rPr>
        <w:t xml:space="preserve"> </w:t>
      </w:r>
      <w:r w:rsidRPr="00D16822">
        <w:t xml:space="preserve"> А.В.Константинов.,</w:t>
      </w:r>
      <w:proofErr w:type="spellStart"/>
      <w:r w:rsidRPr="00D16822">
        <w:t>Н.Н.Константинова</w:t>
      </w:r>
      <w:proofErr w:type="gramStart"/>
      <w:r w:rsidRPr="00D16822">
        <w:t>.И</w:t>
      </w:r>
      <w:proofErr w:type="gramEnd"/>
      <w:r w:rsidRPr="00D16822">
        <w:t>стория</w:t>
      </w:r>
      <w:proofErr w:type="spellEnd"/>
      <w:r w:rsidRPr="00D16822">
        <w:t xml:space="preserve"> Забайкалья (с древнейших времен до1917года).-Ч.:2002</w:t>
      </w:r>
    </w:p>
    <w:p w:rsidR="00FA517C" w:rsidRDefault="00FA517C">
      <w:pPr>
        <w:pStyle w:val="a3"/>
      </w:pPr>
    </w:p>
  </w:footnote>
  <w:footnote w:id="8">
    <w:p w:rsidR="00FA517C" w:rsidRDefault="00FA517C">
      <w:pPr>
        <w:pStyle w:val="a3"/>
      </w:pPr>
      <w:r>
        <w:rPr>
          <w:rStyle w:val="a5"/>
        </w:rPr>
        <w:footnoteRef/>
      </w:r>
      <w:r>
        <w:t xml:space="preserve"> В. </w:t>
      </w:r>
      <w:proofErr w:type="gramStart"/>
      <w:r>
        <w:t>Голубев</w:t>
      </w:r>
      <w:proofErr w:type="gramEnd"/>
      <w:r>
        <w:t xml:space="preserve">. Записки краеведа. – </w:t>
      </w:r>
      <w:proofErr w:type="spellStart"/>
      <w:r>
        <w:t>Кыринский</w:t>
      </w:r>
      <w:proofErr w:type="spellEnd"/>
      <w:r>
        <w:t xml:space="preserve"> районный краеведческий музей. Кыра, 2008.</w:t>
      </w:r>
    </w:p>
  </w:footnote>
  <w:footnote w:id="9">
    <w:p w:rsidR="003C717A" w:rsidRDefault="003C717A">
      <w:pPr>
        <w:pStyle w:val="a3"/>
      </w:pPr>
      <w:r>
        <w:rPr>
          <w:rStyle w:val="a5"/>
        </w:rPr>
        <w:footnoteRef/>
      </w:r>
      <w:r>
        <w:t xml:space="preserve"> По материалам районной  газеты «Сельская новь». Автор С. Киселев,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652D0"/>
    <w:multiLevelType w:val="hybridMultilevel"/>
    <w:tmpl w:val="80885D0C"/>
    <w:lvl w:ilvl="0" w:tplc="7D58F9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1A5B04"/>
    <w:multiLevelType w:val="hybridMultilevel"/>
    <w:tmpl w:val="E4EE2392"/>
    <w:lvl w:ilvl="0" w:tplc="BC8CDC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350729"/>
    <w:multiLevelType w:val="hybridMultilevel"/>
    <w:tmpl w:val="6CFEB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E1C"/>
    <w:rsid w:val="00011249"/>
    <w:rsid w:val="00013CB9"/>
    <w:rsid w:val="0001483A"/>
    <w:rsid w:val="00047EB1"/>
    <w:rsid w:val="00047FE4"/>
    <w:rsid w:val="00050FEA"/>
    <w:rsid w:val="00085104"/>
    <w:rsid w:val="000A0689"/>
    <w:rsid w:val="000A7B6D"/>
    <w:rsid w:val="00103EE9"/>
    <w:rsid w:val="00140E6B"/>
    <w:rsid w:val="001B61AA"/>
    <w:rsid w:val="002033B3"/>
    <w:rsid w:val="002272AD"/>
    <w:rsid w:val="002308D5"/>
    <w:rsid w:val="002420FF"/>
    <w:rsid w:val="00277FF6"/>
    <w:rsid w:val="002C356E"/>
    <w:rsid w:val="002F46EA"/>
    <w:rsid w:val="00314A50"/>
    <w:rsid w:val="00362FA5"/>
    <w:rsid w:val="003643ED"/>
    <w:rsid w:val="00392000"/>
    <w:rsid w:val="003A0B25"/>
    <w:rsid w:val="003C717A"/>
    <w:rsid w:val="003D3FC8"/>
    <w:rsid w:val="00431712"/>
    <w:rsid w:val="0043623D"/>
    <w:rsid w:val="0045483E"/>
    <w:rsid w:val="004925A5"/>
    <w:rsid w:val="004D0D76"/>
    <w:rsid w:val="004E5AED"/>
    <w:rsid w:val="00506220"/>
    <w:rsid w:val="00510749"/>
    <w:rsid w:val="00517DDC"/>
    <w:rsid w:val="00537DE1"/>
    <w:rsid w:val="005506F0"/>
    <w:rsid w:val="00573F25"/>
    <w:rsid w:val="00593C2E"/>
    <w:rsid w:val="005B0BAE"/>
    <w:rsid w:val="005B6317"/>
    <w:rsid w:val="005C159D"/>
    <w:rsid w:val="005C323C"/>
    <w:rsid w:val="005E0ABA"/>
    <w:rsid w:val="00602284"/>
    <w:rsid w:val="0062199C"/>
    <w:rsid w:val="00625545"/>
    <w:rsid w:val="006359E0"/>
    <w:rsid w:val="006525B7"/>
    <w:rsid w:val="0065622E"/>
    <w:rsid w:val="006614F5"/>
    <w:rsid w:val="006A4260"/>
    <w:rsid w:val="006D48EF"/>
    <w:rsid w:val="006E3F92"/>
    <w:rsid w:val="006F6DB6"/>
    <w:rsid w:val="007139A7"/>
    <w:rsid w:val="007166A5"/>
    <w:rsid w:val="00792826"/>
    <w:rsid w:val="007C3AFD"/>
    <w:rsid w:val="007D57DC"/>
    <w:rsid w:val="00800E1C"/>
    <w:rsid w:val="00820CF7"/>
    <w:rsid w:val="0083146C"/>
    <w:rsid w:val="00861342"/>
    <w:rsid w:val="008A02AD"/>
    <w:rsid w:val="008B1EAB"/>
    <w:rsid w:val="008C1E45"/>
    <w:rsid w:val="008E6485"/>
    <w:rsid w:val="008E76E4"/>
    <w:rsid w:val="008F24FB"/>
    <w:rsid w:val="009120DD"/>
    <w:rsid w:val="009168E9"/>
    <w:rsid w:val="009169C3"/>
    <w:rsid w:val="00924F68"/>
    <w:rsid w:val="00925116"/>
    <w:rsid w:val="00925E41"/>
    <w:rsid w:val="00940F8F"/>
    <w:rsid w:val="00945331"/>
    <w:rsid w:val="00947673"/>
    <w:rsid w:val="00981B01"/>
    <w:rsid w:val="009B016B"/>
    <w:rsid w:val="009C08BE"/>
    <w:rsid w:val="009C576A"/>
    <w:rsid w:val="009F67FD"/>
    <w:rsid w:val="00A32E5A"/>
    <w:rsid w:val="00A62864"/>
    <w:rsid w:val="00A65529"/>
    <w:rsid w:val="00A73F57"/>
    <w:rsid w:val="00AA412F"/>
    <w:rsid w:val="00AB664D"/>
    <w:rsid w:val="00AC6712"/>
    <w:rsid w:val="00B03B2A"/>
    <w:rsid w:val="00B16F2F"/>
    <w:rsid w:val="00B35B3C"/>
    <w:rsid w:val="00B5308B"/>
    <w:rsid w:val="00BA6F30"/>
    <w:rsid w:val="00BB7C7F"/>
    <w:rsid w:val="00C44D5C"/>
    <w:rsid w:val="00C46EDF"/>
    <w:rsid w:val="00C63759"/>
    <w:rsid w:val="00C71D45"/>
    <w:rsid w:val="00C92605"/>
    <w:rsid w:val="00CC7001"/>
    <w:rsid w:val="00CE4C8A"/>
    <w:rsid w:val="00CF700D"/>
    <w:rsid w:val="00D16822"/>
    <w:rsid w:val="00D27089"/>
    <w:rsid w:val="00D81A39"/>
    <w:rsid w:val="00DB5B99"/>
    <w:rsid w:val="00DF767E"/>
    <w:rsid w:val="00E43455"/>
    <w:rsid w:val="00E9256A"/>
    <w:rsid w:val="00E943CD"/>
    <w:rsid w:val="00E95070"/>
    <w:rsid w:val="00EA6823"/>
    <w:rsid w:val="00EB6694"/>
    <w:rsid w:val="00ED6E8B"/>
    <w:rsid w:val="00F03351"/>
    <w:rsid w:val="00F412E0"/>
    <w:rsid w:val="00F4535E"/>
    <w:rsid w:val="00F72CCC"/>
    <w:rsid w:val="00F76915"/>
    <w:rsid w:val="00FA517C"/>
    <w:rsid w:val="00FF3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537DE1"/>
    <w:rPr>
      <w:sz w:val="20"/>
      <w:szCs w:val="20"/>
    </w:rPr>
  </w:style>
  <w:style w:type="character" w:customStyle="1" w:styleId="a4">
    <w:name w:val="Текст сноски Знак"/>
    <w:basedOn w:val="a0"/>
    <w:link w:val="a3"/>
    <w:rsid w:val="00537DE1"/>
  </w:style>
  <w:style w:type="character" w:styleId="a5">
    <w:name w:val="footnote reference"/>
    <w:basedOn w:val="a0"/>
    <w:rsid w:val="00537DE1"/>
    <w:rPr>
      <w:vertAlign w:val="superscript"/>
    </w:rPr>
  </w:style>
  <w:style w:type="paragraph" w:styleId="a6">
    <w:name w:val="Normal (Web)"/>
    <w:basedOn w:val="a"/>
    <w:uiPriority w:val="99"/>
    <w:unhideWhenUsed/>
    <w:rsid w:val="00F76915"/>
    <w:pPr>
      <w:spacing w:before="100" w:beforeAutospacing="1" w:after="100" w:afterAutospacing="1"/>
    </w:pPr>
  </w:style>
  <w:style w:type="character" w:styleId="a7">
    <w:name w:val="Hyperlink"/>
    <w:basedOn w:val="a0"/>
    <w:rsid w:val="00050FEA"/>
    <w:rPr>
      <w:color w:val="0000FF" w:themeColor="hyperlink"/>
      <w:u w:val="single"/>
    </w:rPr>
  </w:style>
  <w:style w:type="paragraph" w:styleId="a8">
    <w:name w:val="Balloon Text"/>
    <w:basedOn w:val="a"/>
    <w:link w:val="a9"/>
    <w:rsid w:val="009C576A"/>
    <w:rPr>
      <w:rFonts w:ascii="Tahoma" w:hAnsi="Tahoma" w:cs="Tahoma"/>
      <w:sz w:val="16"/>
      <w:szCs w:val="16"/>
    </w:rPr>
  </w:style>
  <w:style w:type="character" w:customStyle="1" w:styleId="a9">
    <w:name w:val="Текст выноски Знак"/>
    <w:basedOn w:val="a0"/>
    <w:link w:val="a8"/>
    <w:rsid w:val="009C576A"/>
    <w:rPr>
      <w:rFonts w:ascii="Tahoma" w:hAnsi="Tahoma" w:cs="Tahoma"/>
      <w:sz w:val="16"/>
      <w:szCs w:val="16"/>
    </w:rPr>
  </w:style>
  <w:style w:type="paragraph" w:styleId="aa">
    <w:name w:val="List Paragraph"/>
    <w:basedOn w:val="a"/>
    <w:uiPriority w:val="34"/>
    <w:qFormat/>
    <w:rsid w:val="00CC7001"/>
    <w:pPr>
      <w:ind w:left="720"/>
      <w:contextualSpacing/>
    </w:pPr>
  </w:style>
  <w:style w:type="paragraph" w:styleId="ab">
    <w:name w:val="header"/>
    <w:basedOn w:val="a"/>
    <w:link w:val="ac"/>
    <w:rsid w:val="00861342"/>
    <w:pPr>
      <w:tabs>
        <w:tab w:val="center" w:pos="4677"/>
        <w:tab w:val="right" w:pos="9355"/>
      </w:tabs>
    </w:pPr>
  </w:style>
  <w:style w:type="character" w:customStyle="1" w:styleId="ac">
    <w:name w:val="Верхний колонтитул Знак"/>
    <w:basedOn w:val="a0"/>
    <w:link w:val="ab"/>
    <w:rsid w:val="00861342"/>
    <w:rPr>
      <w:sz w:val="24"/>
      <w:szCs w:val="24"/>
    </w:rPr>
  </w:style>
  <w:style w:type="paragraph" w:styleId="ad">
    <w:name w:val="footer"/>
    <w:basedOn w:val="a"/>
    <w:link w:val="ae"/>
    <w:uiPriority w:val="99"/>
    <w:rsid w:val="00861342"/>
    <w:pPr>
      <w:tabs>
        <w:tab w:val="center" w:pos="4677"/>
        <w:tab w:val="right" w:pos="9355"/>
      </w:tabs>
    </w:pPr>
  </w:style>
  <w:style w:type="character" w:customStyle="1" w:styleId="ae">
    <w:name w:val="Нижний колонтитул Знак"/>
    <w:basedOn w:val="a0"/>
    <w:link w:val="ad"/>
    <w:uiPriority w:val="99"/>
    <w:rsid w:val="0086134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537DE1"/>
    <w:rPr>
      <w:sz w:val="20"/>
      <w:szCs w:val="20"/>
    </w:rPr>
  </w:style>
  <w:style w:type="character" w:customStyle="1" w:styleId="a4">
    <w:name w:val="Текст сноски Знак"/>
    <w:basedOn w:val="a0"/>
    <w:link w:val="a3"/>
    <w:rsid w:val="00537DE1"/>
  </w:style>
  <w:style w:type="character" w:styleId="a5">
    <w:name w:val="footnote reference"/>
    <w:basedOn w:val="a0"/>
    <w:rsid w:val="00537DE1"/>
    <w:rPr>
      <w:vertAlign w:val="superscript"/>
    </w:rPr>
  </w:style>
  <w:style w:type="paragraph" w:styleId="a6">
    <w:name w:val="Normal (Web)"/>
    <w:basedOn w:val="a"/>
    <w:uiPriority w:val="99"/>
    <w:unhideWhenUsed/>
    <w:rsid w:val="00F76915"/>
    <w:pPr>
      <w:spacing w:before="100" w:beforeAutospacing="1" w:after="100" w:afterAutospacing="1"/>
    </w:pPr>
  </w:style>
  <w:style w:type="character" w:styleId="a7">
    <w:name w:val="Hyperlink"/>
    <w:basedOn w:val="a0"/>
    <w:rsid w:val="00050FEA"/>
    <w:rPr>
      <w:color w:val="0000FF" w:themeColor="hyperlink"/>
      <w:u w:val="single"/>
    </w:rPr>
  </w:style>
  <w:style w:type="paragraph" w:styleId="a8">
    <w:name w:val="Balloon Text"/>
    <w:basedOn w:val="a"/>
    <w:link w:val="a9"/>
    <w:rsid w:val="009C576A"/>
    <w:rPr>
      <w:rFonts w:ascii="Tahoma" w:hAnsi="Tahoma" w:cs="Tahoma"/>
      <w:sz w:val="16"/>
      <w:szCs w:val="16"/>
    </w:rPr>
  </w:style>
  <w:style w:type="character" w:customStyle="1" w:styleId="a9">
    <w:name w:val="Текст выноски Знак"/>
    <w:basedOn w:val="a0"/>
    <w:link w:val="a8"/>
    <w:rsid w:val="009C576A"/>
    <w:rPr>
      <w:rFonts w:ascii="Tahoma" w:hAnsi="Tahoma" w:cs="Tahoma"/>
      <w:sz w:val="16"/>
      <w:szCs w:val="16"/>
    </w:rPr>
  </w:style>
  <w:style w:type="paragraph" w:styleId="aa">
    <w:name w:val="List Paragraph"/>
    <w:basedOn w:val="a"/>
    <w:uiPriority w:val="34"/>
    <w:qFormat/>
    <w:rsid w:val="00CC7001"/>
    <w:pPr>
      <w:ind w:left="720"/>
      <w:contextualSpacing/>
    </w:pPr>
  </w:style>
  <w:style w:type="paragraph" w:styleId="ab">
    <w:name w:val="header"/>
    <w:basedOn w:val="a"/>
    <w:link w:val="ac"/>
    <w:rsid w:val="00861342"/>
    <w:pPr>
      <w:tabs>
        <w:tab w:val="center" w:pos="4677"/>
        <w:tab w:val="right" w:pos="9355"/>
      </w:tabs>
    </w:pPr>
  </w:style>
  <w:style w:type="character" w:customStyle="1" w:styleId="ac">
    <w:name w:val="Верхний колонтитул Знак"/>
    <w:basedOn w:val="a0"/>
    <w:link w:val="ab"/>
    <w:rsid w:val="00861342"/>
    <w:rPr>
      <w:sz w:val="24"/>
      <w:szCs w:val="24"/>
    </w:rPr>
  </w:style>
  <w:style w:type="paragraph" w:styleId="ad">
    <w:name w:val="footer"/>
    <w:basedOn w:val="a"/>
    <w:link w:val="ae"/>
    <w:uiPriority w:val="99"/>
    <w:rsid w:val="00861342"/>
    <w:pPr>
      <w:tabs>
        <w:tab w:val="center" w:pos="4677"/>
        <w:tab w:val="right" w:pos="9355"/>
      </w:tabs>
    </w:pPr>
  </w:style>
  <w:style w:type="character" w:customStyle="1" w:styleId="ae">
    <w:name w:val="Нижний колонтитул Знак"/>
    <w:basedOn w:val="a0"/>
    <w:link w:val="ad"/>
    <w:uiPriority w:val="99"/>
    <w:rsid w:val="008613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08338">
      <w:bodyDiv w:val="1"/>
      <w:marLeft w:val="0"/>
      <w:marRight w:val="0"/>
      <w:marTop w:val="0"/>
      <w:marBottom w:val="0"/>
      <w:divBdr>
        <w:top w:val="none" w:sz="0" w:space="0" w:color="auto"/>
        <w:left w:val="none" w:sz="0" w:space="0" w:color="auto"/>
        <w:bottom w:val="none" w:sz="0" w:space="0" w:color="auto"/>
        <w:right w:val="none" w:sz="0" w:space="0" w:color="auto"/>
      </w:divBdr>
    </w:div>
    <w:div w:id="513156539">
      <w:bodyDiv w:val="1"/>
      <w:marLeft w:val="0"/>
      <w:marRight w:val="0"/>
      <w:marTop w:val="0"/>
      <w:marBottom w:val="0"/>
      <w:divBdr>
        <w:top w:val="none" w:sz="0" w:space="0" w:color="auto"/>
        <w:left w:val="none" w:sz="0" w:space="0" w:color="auto"/>
        <w:bottom w:val="none" w:sz="0" w:space="0" w:color="auto"/>
        <w:right w:val="none" w:sz="0" w:space="0" w:color="auto"/>
      </w:divBdr>
    </w:div>
    <w:div w:id="678506224">
      <w:bodyDiv w:val="1"/>
      <w:marLeft w:val="0"/>
      <w:marRight w:val="0"/>
      <w:marTop w:val="0"/>
      <w:marBottom w:val="0"/>
      <w:divBdr>
        <w:top w:val="none" w:sz="0" w:space="0" w:color="auto"/>
        <w:left w:val="none" w:sz="0" w:space="0" w:color="auto"/>
        <w:bottom w:val="none" w:sz="0" w:space="0" w:color="auto"/>
        <w:right w:val="none" w:sz="0" w:space="0" w:color="auto"/>
      </w:divBdr>
    </w:div>
    <w:div w:id="723413430">
      <w:bodyDiv w:val="1"/>
      <w:marLeft w:val="0"/>
      <w:marRight w:val="0"/>
      <w:marTop w:val="0"/>
      <w:marBottom w:val="0"/>
      <w:divBdr>
        <w:top w:val="none" w:sz="0" w:space="0" w:color="auto"/>
        <w:left w:val="none" w:sz="0" w:space="0" w:color="auto"/>
        <w:bottom w:val="none" w:sz="0" w:space="0" w:color="auto"/>
        <w:right w:val="none" w:sz="0" w:space="0" w:color="auto"/>
      </w:divBdr>
    </w:div>
    <w:div w:id="939995687">
      <w:bodyDiv w:val="1"/>
      <w:marLeft w:val="0"/>
      <w:marRight w:val="0"/>
      <w:marTop w:val="0"/>
      <w:marBottom w:val="0"/>
      <w:divBdr>
        <w:top w:val="none" w:sz="0" w:space="0" w:color="auto"/>
        <w:left w:val="none" w:sz="0" w:space="0" w:color="auto"/>
        <w:bottom w:val="none" w:sz="0" w:space="0" w:color="auto"/>
        <w:right w:val="none" w:sz="0" w:space="0" w:color="auto"/>
      </w:divBdr>
    </w:div>
    <w:div w:id="996692277">
      <w:bodyDiv w:val="1"/>
      <w:marLeft w:val="0"/>
      <w:marRight w:val="0"/>
      <w:marTop w:val="0"/>
      <w:marBottom w:val="0"/>
      <w:divBdr>
        <w:top w:val="none" w:sz="0" w:space="0" w:color="auto"/>
        <w:left w:val="none" w:sz="0" w:space="0" w:color="auto"/>
        <w:bottom w:val="none" w:sz="0" w:space="0" w:color="auto"/>
        <w:right w:val="none" w:sz="0" w:space="0" w:color="auto"/>
      </w:divBdr>
    </w:div>
    <w:div w:id="1041053284">
      <w:bodyDiv w:val="1"/>
      <w:marLeft w:val="0"/>
      <w:marRight w:val="0"/>
      <w:marTop w:val="0"/>
      <w:marBottom w:val="0"/>
      <w:divBdr>
        <w:top w:val="none" w:sz="0" w:space="0" w:color="auto"/>
        <w:left w:val="none" w:sz="0" w:space="0" w:color="auto"/>
        <w:bottom w:val="none" w:sz="0" w:space="0" w:color="auto"/>
        <w:right w:val="none" w:sz="0" w:space="0" w:color="auto"/>
      </w:divBdr>
    </w:div>
    <w:div w:id="1541475298">
      <w:bodyDiv w:val="1"/>
      <w:marLeft w:val="0"/>
      <w:marRight w:val="0"/>
      <w:marTop w:val="0"/>
      <w:marBottom w:val="0"/>
      <w:divBdr>
        <w:top w:val="none" w:sz="0" w:space="0" w:color="auto"/>
        <w:left w:val="none" w:sz="0" w:space="0" w:color="auto"/>
        <w:bottom w:val="none" w:sz="0" w:space="0" w:color="auto"/>
        <w:right w:val="none" w:sz="0" w:space="0" w:color="auto"/>
      </w:divBdr>
    </w:div>
    <w:div w:id="1923952609">
      <w:bodyDiv w:val="1"/>
      <w:marLeft w:val="0"/>
      <w:marRight w:val="0"/>
      <w:marTop w:val="0"/>
      <w:marBottom w:val="0"/>
      <w:divBdr>
        <w:top w:val="none" w:sz="0" w:space="0" w:color="auto"/>
        <w:left w:val="none" w:sz="0" w:space="0" w:color="auto"/>
        <w:bottom w:val="none" w:sz="0" w:space="0" w:color="auto"/>
        <w:right w:val="none" w:sz="0" w:space="0" w:color="auto"/>
      </w:divBdr>
    </w:div>
    <w:div w:id="2073000551">
      <w:bodyDiv w:val="1"/>
      <w:marLeft w:val="0"/>
      <w:marRight w:val="0"/>
      <w:marTop w:val="0"/>
      <w:marBottom w:val="0"/>
      <w:divBdr>
        <w:top w:val="none" w:sz="0" w:space="0" w:color="auto"/>
        <w:left w:val="none" w:sz="0" w:space="0" w:color="auto"/>
        <w:bottom w:val="none" w:sz="0" w:space="0" w:color="auto"/>
        <w:right w:val="none" w:sz="0" w:space="0" w:color="auto"/>
      </w:divBdr>
    </w:div>
    <w:div w:id="2095469096">
      <w:bodyDiv w:val="1"/>
      <w:marLeft w:val="0"/>
      <w:marRight w:val="0"/>
      <w:marTop w:val="0"/>
      <w:marBottom w:val="0"/>
      <w:divBdr>
        <w:top w:val="none" w:sz="0" w:space="0" w:color="auto"/>
        <w:left w:val="none" w:sz="0" w:space="0" w:color="auto"/>
        <w:bottom w:val="none" w:sz="0" w:space="0" w:color="auto"/>
        <w:right w:val="none" w:sz="0" w:space="0" w:color="auto"/>
      </w:divBdr>
    </w:div>
    <w:div w:id="212068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microsoft.com/office/2007/relationships/hdphoto" Target="media/hdphoto2.wdp"/><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65C4F-856B-43B9-8FA7-CF6666CC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1</Pages>
  <Words>4419</Words>
  <Characters>25191</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32</cp:revision>
  <dcterms:created xsi:type="dcterms:W3CDTF">2018-01-21T09:50:00Z</dcterms:created>
  <dcterms:modified xsi:type="dcterms:W3CDTF">2023-10-24T06:04:00Z</dcterms:modified>
</cp:coreProperties>
</file>